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F6" w:rsidRPr="007859F6" w:rsidRDefault="007859F6" w:rsidP="007804DB">
      <w:pPr>
        <w:spacing w:after="0" w:line="240" w:lineRule="auto"/>
        <w:jc w:val="center"/>
        <w:rPr>
          <w:rFonts w:ascii="Times New Roman" w:eastAsia="Calibri" w:hAnsi="Times New Roman" w:cs="Times New Roman"/>
          <w:sz w:val="28"/>
        </w:rPr>
      </w:pPr>
      <w:r w:rsidRPr="007859F6">
        <w:rPr>
          <w:rFonts w:ascii="Times New Roman" w:eastAsia="Calibri" w:hAnsi="Times New Roman" w:cs="Times New Roman"/>
          <w:sz w:val="28"/>
        </w:rPr>
        <w:t>Муниципальное бюджетное учреждение культуры</w:t>
      </w:r>
    </w:p>
    <w:p w:rsidR="007859F6" w:rsidRPr="007859F6" w:rsidRDefault="007859F6" w:rsidP="007804DB">
      <w:pPr>
        <w:spacing w:after="0" w:line="240" w:lineRule="auto"/>
        <w:jc w:val="center"/>
        <w:rPr>
          <w:rFonts w:ascii="Times New Roman" w:eastAsia="Calibri" w:hAnsi="Times New Roman" w:cs="Times New Roman"/>
          <w:sz w:val="28"/>
        </w:rPr>
      </w:pPr>
      <w:r w:rsidRPr="007859F6">
        <w:rPr>
          <w:rFonts w:ascii="Times New Roman" w:eastAsia="Calibri" w:hAnsi="Times New Roman" w:cs="Times New Roman"/>
          <w:sz w:val="28"/>
        </w:rPr>
        <w:t>«Централизованная библиотечная система</w:t>
      </w:r>
    </w:p>
    <w:p w:rsidR="007859F6" w:rsidRPr="007859F6" w:rsidRDefault="007859F6" w:rsidP="007804DB">
      <w:pPr>
        <w:spacing w:after="0" w:line="240" w:lineRule="auto"/>
        <w:jc w:val="center"/>
        <w:rPr>
          <w:rFonts w:ascii="Times New Roman" w:eastAsia="Calibri" w:hAnsi="Times New Roman" w:cs="Times New Roman"/>
          <w:sz w:val="28"/>
        </w:rPr>
      </w:pPr>
      <w:r w:rsidRPr="007859F6">
        <w:rPr>
          <w:rFonts w:ascii="Times New Roman" w:eastAsia="Calibri" w:hAnsi="Times New Roman" w:cs="Times New Roman"/>
          <w:sz w:val="28"/>
        </w:rPr>
        <w:t>Отдел - специализированная библиотека №1 «Мир искусств»</w:t>
      </w:r>
    </w:p>
    <w:p w:rsidR="007859F6" w:rsidRPr="007859F6" w:rsidRDefault="007859F6" w:rsidP="007804DB">
      <w:pPr>
        <w:spacing w:after="0" w:line="240" w:lineRule="auto"/>
        <w:rPr>
          <w:rFonts w:ascii="Calibri" w:eastAsia="Calibri" w:hAnsi="Calibri" w:cs="Times New Roman"/>
        </w:rPr>
      </w:pPr>
    </w:p>
    <w:p w:rsidR="007859F6" w:rsidRPr="007859F6" w:rsidRDefault="007859F6" w:rsidP="007804DB">
      <w:pPr>
        <w:spacing w:after="0" w:line="240" w:lineRule="auto"/>
        <w:rPr>
          <w:rFonts w:ascii="Calibri" w:eastAsia="Calibri" w:hAnsi="Calibri" w:cs="Times New Roman"/>
        </w:rPr>
      </w:pPr>
    </w:p>
    <w:p w:rsidR="007859F6" w:rsidRPr="007859F6" w:rsidRDefault="007859F6" w:rsidP="007804DB">
      <w:pPr>
        <w:spacing w:after="0" w:line="240" w:lineRule="auto"/>
        <w:rPr>
          <w:rFonts w:ascii="Calibri" w:eastAsia="Calibri" w:hAnsi="Calibri" w:cs="Times New Roman"/>
        </w:rPr>
      </w:pPr>
    </w:p>
    <w:p w:rsidR="007859F6" w:rsidRPr="007859F6" w:rsidRDefault="007859F6" w:rsidP="007804DB">
      <w:pPr>
        <w:spacing w:after="0" w:line="240" w:lineRule="auto"/>
        <w:rPr>
          <w:rFonts w:ascii="Calibri" w:eastAsia="Calibri" w:hAnsi="Calibri" w:cs="Times New Roman"/>
        </w:rPr>
      </w:pPr>
    </w:p>
    <w:p w:rsidR="007859F6" w:rsidRPr="007859F6" w:rsidRDefault="007859F6"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Times New Roman" w:eastAsia="Calibri" w:hAnsi="Times New Roman" w:cs="Times New Roman"/>
          <w:b/>
          <w:sz w:val="44"/>
          <w:szCs w:val="44"/>
        </w:rPr>
      </w:pPr>
    </w:p>
    <w:p w:rsidR="007804DB" w:rsidRDefault="007804DB" w:rsidP="007804DB">
      <w:pPr>
        <w:spacing w:after="0" w:line="240" w:lineRule="auto"/>
        <w:jc w:val="center"/>
        <w:rPr>
          <w:rFonts w:ascii="Times New Roman" w:eastAsia="Calibri" w:hAnsi="Times New Roman" w:cs="Times New Roman"/>
          <w:b/>
          <w:sz w:val="44"/>
          <w:szCs w:val="44"/>
        </w:rPr>
      </w:pPr>
    </w:p>
    <w:p w:rsidR="007804DB" w:rsidRDefault="007804DB" w:rsidP="007804DB">
      <w:pPr>
        <w:spacing w:after="0" w:line="240" w:lineRule="auto"/>
        <w:jc w:val="center"/>
        <w:rPr>
          <w:rFonts w:ascii="Times New Roman" w:eastAsia="Calibri" w:hAnsi="Times New Roman" w:cs="Times New Roman"/>
          <w:b/>
          <w:sz w:val="44"/>
          <w:szCs w:val="44"/>
        </w:rPr>
      </w:pPr>
    </w:p>
    <w:p w:rsidR="007804DB" w:rsidRDefault="007804DB" w:rsidP="007804DB">
      <w:pPr>
        <w:spacing w:after="0" w:line="240" w:lineRule="auto"/>
        <w:jc w:val="center"/>
        <w:rPr>
          <w:rFonts w:ascii="Times New Roman" w:eastAsia="Calibri" w:hAnsi="Times New Roman" w:cs="Times New Roman"/>
          <w:b/>
          <w:sz w:val="44"/>
          <w:szCs w:val="44"/>
        </w:rPr>
      </w:pPr>
    </w:p>
    <w:p w:rsidR="007804DB" w:rsidRDefault="007804DB" w:rsidP="007804DB">
      <w:pPr>
        <w:spacing w:after="0" w:line="240" w:lineRule="auto"/>
        <w:jc w:val="center"/>
        <w:rPr>
          <w:rFonts w:ascii="Times New Roman" w:eastAsia="Calibri" w:hAnsi="Times New Roman" w:cs="Times New Roman"/>
          <w:b/>
          <w:sz w:val="44"/>
          <w:szCs w:val="44"/>
        </w:rPr>
      </w:pPr>
    </w:p>
    <w:p w:rsidR="007804DB" w:rsidRDefault="007804DB" w:rsidP="007804DB">
      <w:pPr>
        <w:spacing w:after="0" w:line="240" w:lineRule="auto"/>
        <w:jc w:val="center"/>
        <w:rPr>
          <w:rFonts w:ascii="Times New Roman" w:eastAsia="Calibri" w:hAnsi="Times New Roman" w:cs="Times New Roman"/>
          <w:b/>
          <w:sz w:val="44"/>
          <w:szCs w:val="44"/>
        </w:rPr>
      </w:pPr>
    </w:p>
    <w:p w:rsidR="007804DB" w:rsidRDefault="007804DB" w:rsidP="007804DB">
      <w:pPr>
        <w:spacing w:after="0" w:line="240" w:lineRule="auto"/>
        <w:jc w:val="center"/>
        <w:rPr>
          <w:rFonts w:ascii="Times New Roman" w:eastAsia="Calibri" w:hAnsi="Times New Roman" w:cs="Times New Roman"/>
          <w:b/>
          <w:sz w:val="44"/>
          <w:szCs w:val="44"/>
        </w:rPr>
      </w:pPr>
    </w:p>
    <w:p w:rsidR="007859F6" w:rsidRPr="005D5C68" w:rsidRDefault="007859F6" w:rsidP="007804DB">
      <w:pPr>
        <w:spacing w:after="0" w:line="240" w:lineRule="auto"/>
        <w:jc w:val="center"/>
        <w:rPr>
          <w:rFonts w:ascii="Times New Roman" w:eastAsia="Calibri" w:hAnsi="Times New Roman" w:cs="Times New Roman"/>
          <w:b/>
          <w:sz w:val="44"/>
          <w:szCs w:val="44"/>
        </w:rPr>
      </w:pPr>
      <w:r w:rsidRPr="005D5C68">
        <w:rPr>
          <w:rFonts w:ascii="Times New Roman" w:eastAsia="Calibri" w:hAnsi="Times New Roman" w:cs="Times New Roman"/>
          <w:b/>
          <w:sz w:val="44"/>
          <w:szCs w:val="44"/>
        </w:rPr>
        <w:t>Урок № 7</w:t>
      </w:r>
    </w:p>
    <w:p w:rsidR="007859F6" w:rsidRPr="005D5C68" w:rsidRDefault="007859F6" w:rsidP="007804DB">
      <w:pPr>
        <w:spacing w:after="0" w:line="240" w:lineRule="auto"/>
        <w:jc w:val="center"/>
        <w:rPr>
          <w:rFonts w:ascii="Times New Roman" w:eastAsia="Calibri" w:hAnsi="Times New Roman" w:cs="Times New Roman"/>
          <w:b/>
          <w:sz w:val="44"/>
          <w:szCs w:val="44"/>
        </w:rPr>
      </w:pPr>
      <w:r w:rsidRPr="005D5C68">
        <w:rPr>
          <w:rFonts w:ascii="Times New Roman" w:eastAsia="Calibri" w:hAnsi="Times New Roman" w:cs="Times New Roman"/>
          <w:b/>
          <w:sz w:val="44"/>
          <w:szCs w:val="44"/>
        </w:rPr>
        <w:t xml:space="preserve">Н.М.Карамзин. Страницы жизни. </w:t>
      </w:r>
    </w:p>
    <w:p w:rsidR="007859F6" w:rsidRDefault="00CF5086" w:rsidP="007804DB">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w:t>
      </w:r>
      <w:r w:rsidR="005D5C68" w:rsidRPr="005D5C68">
        <w:rPr>
          <w:rFonts w:ascii="Times New Roman" w:eastAsia="Calibri" w:hAnsi="Times New Roman" w:cs="Times New Roman"/>
          <w:b/>
          <w:sz w:val="44"/>
          <w:szCs w:val="44"/>
        </w:rPr>
        <w:t>Детство и юность</w:t>
      </w:r>
      <w:r>
        <w:rPr>
          <w:rFonts w:ascii="Times New Roman" w:eastAsia="Calibri" w:hAnsi="Times New Roman" w:cs="Times New Roman"/>
          <w:b/>
          <w:sz w:val="44"/>
          <w:szCs w:val="44"/>
        </w:rPr>
        <w:t xml:space="preserve"> Н.М.Карамзина)</w:t>
      </w:r>
      <w:r w:rsidR="007859F6" w:rsidRPr="005D5C68">
        <w:rPr>
          <w:rFonts w:ascii="Times New Roman" w:eastAsia="Calibri" w:hAnsi="Times New Roman" w:cs="Times New Roman"/>
          <w:b/>
          <w:sz w:val="44"/>
          <w:szCs w:val="44"/>
        </w:rPr>
        <w:t>.</w:t>
      </w:r>
    </w:p>
    <w:p w:rsidR="00510E33" w:rsidRPr="00510E33" w:rsidRDefault="00510E33" w:rsidP="007804DB">
      <w:pPr>
        <w:spacing w:after="0" w:line="240" w:lineRule="auto"/>
        <w:jc w:val="center"/>
        <w:rPr>
          <w:rFonts w:ascii="Calibri" w:eastAsia="Calibri" w:hAnsi="Calibri" w:cs="Times New Roman"/>
          <w:sz w:val="32"/>
          <w:szCs w:val="32"/>
        </w:rPr>
      </w:pPr>
      <w:r w:rsidRPr="00510E33">
        <w:rPr>
          <w:rFonts w:ascii="Times New Roman" w:eastAsia="Calibri" w:hAnsi="Times New Roman" w:cs="Times New Roman"/>
          <w:sz w:val="32"/>
          <w:szCs w:val="32"/>
        </w:rPr>
        <w:t>Краеведческий урок.</w:t>
      </w:r>
    </w:p>
    <w:p w:rsidR="007859F6" w:rsidRPr="00510E33" w:rsidRDefault="007859F6" w:rsidP="007804DB">
      <w:pPr>
        <w:spacing w:after="0" w:line="240" w:lineRule="auto"/>
        <w:jc w:val="center"/>
        <w:rPr>
          <w:rFonts w:ascii="Calibri" w:eastAsia="Calibri" w:hAnsi="Calibri" w:cs="Times New Roman"/>
          <w:sz w:val="32"/>
          <w:szCs w:val="32"/>
        </w:rPr>
      </w:pPr>
    </w:p>
    <w:p w:rsidR="007859F6" w:rsidRPr="00510E33" w:rsidRDefault="007859F6" w:rsidP="007804DB">
      <w:pPr>
        <w:spacing w:after="0" w:line="240" w:lineRule="auto"/>
        <w:jc w:val="center"/>
        <w:rPr>
          <w:rFonts w:ascii="Calibri" w:eastAsia="Calibri" w:hAnsi="Calibri" w:cs="Times New Roman"/>
          <w:sz w:val="32"/>
          <w:szCs w:val="32"/>
        </w:rPr>
      </w:pPr>
    </w:p>
    <w:p w:rsidR="007859F6" w:rsidRPr="007859F6" w:rsidRDefault="007859F6" w:rsidP="007804DB">
      <w:pPr>
        <w:spacing w:after="0" w:line="240" w:lineRule="auto"/>
        <w:jc w:val="center"/>
        <w:rPr>
          <w:rFonts w:ascii="Calibri" w:eastAsia="Calibri" w:hAnsi="Calibri" w:cs="Times New Roman"/>
        </w:rPr>
      </w:pPr>
    </w:p>
    <w:p w:rsidR="007859F6" w:rsidRPr="007859F6" w:rsidRDefault="007859F6" w:rsidP="007804DB">
      <w:pPr>
        <w:spacing w:after="0" w:line="240" w:lineRule="auto"/>
        <w:jc w:val="center"/>
        <w:rPr>
          <w:rFonts w:ascii="Calibri" w:eastAsia="Calibri" w:hAnsi="Calibri" w:cs="Times New Roman"/>
        </w:rPr>
      </w:pPr>
    </w:p>
    <w:p w:rsidR="007859F6" w:rsidRPr="007859F6" w:rsidRDefault="007859F6" w:rsidP="007804DB">
      <w:pPr>
        <w:spacing w:after="0" w:line="240" w:lineRule="auto"/>
        <w:jc w:val="center"/>
        <w:rPr>
          <w:rFonts w:ascii="Calibri" w:eastAsia="Calibri" w:hAnsi="Calibri" w:cs="Times New Roman"/>
        </w:rPr>
      </w:pPr>
    </w:p>
    <w:p w:rsidR="007859F6" w:rsidRPr="007859F6" w:rsidRDefault="007859F6" w:rsidP="007804DB">
      <w:pPr>
        <w:spacing w:after="0" w:line="240" w:lineRule="auto"/>
        <w:jc w:val="center"/>
        <w:rPr>
          <w:rFonts w:ascii="Calibri" w:eastAsia="Calibri" w:hAnsi="Calibri" w:cs="Times New Roman"/>
        </w:rPr>
      </w:pPr>
    </w:p>
    <w:p w:rsidR="007859F6" w:rsidRPr="007859F6" w:rsidRDefault="007859F6" w:rsidP="007804DB">
      <w:pPr>
        <w:spacing w:after="0" w:line="240" w:lineRule="auto"/>
        <w:jc w:val="center"/>
        <w:rPr>
          <w:rFonts w:ascii="Calibri" w:eastAsia="Calibri" w:hAnsi="Calibri" w:cs="Times New Roman"/>
        </w:rPr>
      </w:pPr>
    </w:p>
    <w:p w:rsidR="007859F6" w:rsidRPr="007859F6" w:rsidRDefault="007859F6" w:rsidP="007804DB">
      <w:pPr>
        <w:spacing w:after="0" w:line="240" w:lineRule="auto"/>
        <w:jc w:val="center"/>
        <w:rPr>
          <w:rFonts w:ascii="Calibri" w:eastAsia="Calibri" w:hAnsi="Calibri" w:cs="Times New Roman"/>
        </w:rPr>
      </w:pPr>
    </w:p>
    <w:p w:rsidR="007859F6" w:rsidRPr="007859F6" w:rsidRDefault="007859F6" w:rsidP="007804DB">
      <w:pPr>
        <w:spacing w:after="0" w:line="240" w:lineRule="auto"/>
        <w:jc w:val="center"/>
        <w:rPr>
          <w:rFonts w:ascii="Calibri" w:eastAsia="Calibri" w:hAnsi="Calibri" w:cs="Times New Roman"/>
        </w:rPr>
      </w:pPr>
    </w:p>
    <w:p w:rsidR="007859F6" w:rsidRPr="007859F6" w:rsidRDefault="007859F6"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04DB" w:rsidRDefault="007804DB" w:rsidP="007804DB">
      <w:pPr>
        <w:spacing w:after="0" w:line="240" w:lineRule="auto"/>
        <w:jc w:val="center"/>
        <w:rPr>
          <w:rFonts w:ascii="Calibri" w:eastAsia="Calibri" w:hAnsi="Calibri" w:cs="Times New Roman"/>
        </w:rPr>
      </w:pPr>
    </w:p>
    <w:p w:rsidR="007859F6" w:rsidRPr="007859F6" w:rsidRDefault="007859F6" w:rsidP="007804DB">
      <w:pPr>
        <w:spacing w:after="0" w:line="240" w:lineRule="auto"/>
        <w:jc w:val="center"/>
        <w:rPr>
          <w:rFonts w:ascii="Times New Roman" w:eastAsia="Calibri" w:hAnsi="Times New Roman" w:cs="Times New Roman"/>
          <w:sz w:val="28"/>
        </w:rPr>
      </w:pPr>
      <w:r w:rsidRPr="007859F6">
        <w:rPr>
          <w:rFonts w:ascii="Times New Roman" w:eastAsia="Calibri" w:hAnsi="Times New Roman" w:cs="Times New Roman"/>
          <w:sz w:val="28"/>
        </w:rPr>
        <w:t>Подготовила</w:t>
      </w:r>
    </w:p>
    <w:p w:rsidR="007859F6" w:rsidRPr="007859F6" w:rsidRDefault="007859F6" w:rsidP="007804DB">
      <w:pPr>
        <w:spacing w:after="0" w:line="240" w:lineRule="auto"/>
        <w:jc w:val="center"/>
        <w:rPr>
          <w:rFonts w:ascii="Times New Roman" w:eastAsia="Calibri" w:hAnsi="Times New Roman" w:cs="Times New Roman"/>
          <w:sz w:val="28"/>
        </w:rPr>
      </w:pPr>
      <w:r w:rsidRPr="007859F6">
        <w:rPr>
          <w:rFonts w:ascii="Times New Roman" w:eastAsia="Calibri" w:hAnsi="Times New Roman" w:cs="Times New Roman"/>
          <w:sz w:val="28"/>
        </w:rPr>
        <w:t xml:space="preserve">                                                                                     ведущий библио</w:t>
      </w:r>
      <w:r>
        <w:rPr>
          <w:rFonts w:ascii="Times New Roman" w:eastAsia="Calibri" w:hAnsi="Times New Roman" w:cs="Times New Roman"/>
          <w:sz w:val="28"/>
        </w:rPr>
        <w:t>текарь</w:t>
      </w:r>
    </w:p>
    <w:p w:rsidR="007859F6" w:rsidRPr="007859F6" w:rsidRDefault="007859F6" w:rsidP="007804DB">
      <w:pPr>
        <w:spacing w:after="0" w:line="240" w:lineRule="auto"/>
        <w:jc w:val="center"/>
        <w:rPr>
          <w:rFonts w:ascii="Times New Roman" w:eastAsia="Calibri" w:hAnsi="Times New Roman" w:cs="Times New Roman"/>
          <w:sz w:val="28"/>
        </w:rPr>
      </w:pPr>
      <w:proofErr w:type="spellStart"/>
      <w:r>
        <w:rPr>
          <w:rFonts w:ascii="Times New Roman" w:eastAsia="Calibri" w:hAnsi="Times New Roman" w:cs="Times New Roman"/>
          <w:sz w:val="28"/>
        </w:rPr>
        <w:t>Манцурова</w:t>
      </w:r>
      <w:proofErr w:type="spellEnd"/>
      <w:r>
        <w:rPr>
          <w:rFonts w:ascii="Times New Roman" w:eastAsia="Calibri" w:hAnsi="Times New Roman" w:cs="Times New Roman"/>
          <w:sz w:val="28"/>
        </w:rPr>
        <w:t xml:space="preserve"> Н.Г.</w:t>
      </w:r>
    </w:p>
    <w:p w:rsidR="00CB6B8B" w:rsidRDefault="004D2C40" w:rsidP="00510E33">
      <w:pPr>
        <w:spacing w:after="0" w:line="240" w:lineRule="auto"/>
        <w:ind w:right="708"/>
        <w:rPr>
          <w:b/>
          <w:sz w:val="32"/>
          <w:szCs w:val="36"/>
        </w:rPr>
      </w:pPr>
      <w:r w:rsidRPr="000B4922">
        <w:rPr>
          <w:b/>
          <w:sz w:val="32"/>
          <w:szCs w:val="36"/>
        </w:rPr>
        <w:lastRenderedPageBreak/>
        <w:t xml:space="preserve">Н.М. </w:t>
      </w:r>
      <w:r w:rsidR="001A68AF" w:rsidRPr="000B4922">
        <w:rPr>
          <w:b/>
          <w:sz w:val="32"/>
          <w:szCs w:val="36"/>
        </w:rPr>
        <w:t>Карамзин. Страницы жизни</w:t>
      </w:r>
      <w:r w:rsidR="00CB6B8B">
        <w:rPr>
          <w:b/>
          <w:sz w:val="32"/>
          <w:szCs w:val="36"/>
        </w:rPr>
        <w:t>.</w:t>
      </w:r>
    </w:p>
    <w:p w:rsidR="002165E0" w:rsidRPr="000B4922" w:rsidRDefault="005D5C68" w:rsidP="007804DB">
      <w:pPr>
        <w:spacing w:after="0" w:line="240" w:lineRule="auto"/>
        <w:ind w:right="708"/>
        <w:jc w:val="center"/>
        <w:rPr>
          <w:sz w:val="24"/>
          <w:szCs w:val="28"/>
        </w:rPr>
      </w:pPr>
      <w:r>
        <w:rPr>
          <w:b/>
          <w:sz w:val="32"/>
          <w:szCs w:val="36"/>
        </w:rPr>
        <w:t>Детство и юность</w:t>
      </w:r>
      <w:r w:rsidR="001A68AF" w:rsidRPr="000B4922">
        <w:rPr>
          <w:b/>
          <w:sz w:val="32"/>
          <w:szCs w:val="36"/>
        </w:rPr>
        <w:t>.</w:t>
      </w:r>
    </w:p>
    <w:p w:rsidR="005D5C68" w:rsidRDefault="005D5C68" w:rsidP="007804DB">
      <w:pPr>
        <w:spacing w:after="0" w:line="240" w:lineRule="auto"/>
        <w:ind w:right="708" w:firstLine="708"/>
        <w:jc w:val="both"/>
        <w:rPr>
          <w:sz w:val="28"/>
          <w:szCs w:val="28"/>
        </w:rPr>
      </w:pPr>
      <w:r>
        <w:rPr>
          <w:sz w:val="28"/>
          <w:szCs w:val="28"/>
        </w:rPr>
        <w:t xml:space="preserve">Н.М. Карамзин </w:t>
      </w:r>
      <w:r w:rsidRPr="005D5C68">
        <w:rPr>
          <w:sz w:val="28"/>
          <w:szCs w:val="28"/>
        </w:rPr>
        <w:t xml:space="preserve">родился 12 декабря (по новому стилю) 1766 года в селе Знаменском, или </w:t>
      </w:r>
      <w:proofErr w:type="spellStart"/>
      <w:r w:rsidRPr="005D5C68">
        <w:rPr>
          <w:sz w:val="28"/>
          <w:szCs w:val="28"/>
        </w:rPr>
        <w:t>Карамзинке</w:t>
      </w:r>
      <w:proofErr w:type="spellEnd"/>
      <w:r w:rsidRPr="005D5C68">
        <w:rPr>
          <w:sz w:val="28"/>
          <w:szCs w:val="28"/>
        </w:rPr>
        <w:t xml:space="preserve">, недалеко от Симбирска в семье отставного капитана, уже немолодого помещика Михаила Егоровича Карамзина. Род Карамзиных – старинный дворянский, ведет своё происхождение от татарского сановитого государственного человека </w:t>
      </w:r>
      <w:proofErr w:type="gramStart"/>
      <w:r w:rsidRPr="005D5C68">
        <w:rPr>
          <w:sz w:val="28"/>
          <w:szCs w:val="28"/>
        </w:rPr>
        <w:t>Кара-Мурзы</w:t>
      </w:r>
      <w:proofErr w:type="gramEnd"/>
      <w:r w:rsidRPr="005D5C68">
        <w:rPr>
          <w:sz w:val="28"/>
          <w:szCs w:val="28"/>
        </w:rPr>
        <w:t xml:space="preserve">, (отсюда и пошла фамилия Карамзиных), который при царях (когда, в точности неизвестно), поступил на царскую службу в Москве, принял крещение и получил земли в Нижегородской губернии вместе с дворянским званием. В конце концов, его потомки оказались в Симбирской губернии. </w:t>
      </w:r>
    </w:p>
    <w:p w:rsidR="005D5C68" w:rsidRPr="005D5C68" w:rsidRDefault="005D5C68" w:rsidP="007804DB">
      <w:pPr>
        <w:spacing w:after="0" w:line="240" w:lineRule="auto"/>
        <w:ind w:right="708" w:firstLine="708"/>
        <w:jc w:val="both"/>
        <w:rPr>
          <w:sz w:val="28"/>
          <w:szCs w:val="28"/>
        </w:rPr>
      </w:pPr>
      <w:r w:rsidRPr="005D5C68">
        <w:rPr>
          <w:sz w:val="28"/>
          <w:szCs w:val="28"/>
        </w:rPr>
        <w:t xml:space="preserve">Есть свидетельства, что село Знаменское основал прадед Карамзина – Пётр Васильевич, который, видимо, и был первым владельцем «старого поместья», перешедшего позднее к его сыну Егору Петровичу. </w:t>
      </w:r>
    </w:p>
    <w:p w:rsidR="005D5C68" w:rsidRPr="005D5C68" w:rsidRDefault="005D5C68" w:rsidP="007804DB">
      <w:pPr>
        <w:spacing w:after="0" w:line="240" w:lineRule="auto"/>
        <w:ind w:right="708" w:firstLine="708"/>
        <w:jc w:val="both"/>
        <w:rPr>
          <w:sz w:val="28"/>
          <w:szCs w:val="28"/>
        </w:rPr>
      </w:pPr>
      <w:r w:rsidRPr="005D5C68">
        <w:rPr>
          <w:sz w:val="28"/>
          <w:szCs w:val="28"/>
        </w:rPr>
        <w:t>С осени до весны Карамзины жили в Симбирске, в особняке на Старом Венце, а летом – в родовом имении Знаменское (</w:t>
      </w:r>
      <w:proofErr w:type="spellStart"/>
      <w:r w:rsidRPr="005D5C68">
        <w:rPr>
          <w:sz w:val="28"/>
          <w:szCs w:val="28"/>
        </w:rPr>
        <w:t>Карамзино</w:t>
      </w:r>
      <w:proofErr w:type="spellEnd"/>
      <w:r w:rsidRPr="005D5C68">
        <w:rPr>
          <w:sz w:val="28"/>
          <w:szCs w:val="28"/>
        </w:rPr>
        <w:t xml:space="preserve">) Сенгилеевской округи </w:t>
      </w:r>
      <w:proofErr w:type="spellStart"/>
      <w:r w:rsidRPr="005D5C68">
        <w:rPr>
          <w:sz w:val="28"/>
          <w:szCs w:val="28"/>
        </w:rPr>
        <w:t>Симбирской</w:t>
      </w:r>
      <w:proofErr w:type="spellEnd"/>
      <w:r w:rsidRPr="005D5C68">
        <w:rPr>
          <w:sz w:val="28"/>
          <w:szCs w:val="28"/>
        </w:rPr>
        <w:t xml:space="preserve"> провинции. На современной карте Ульяновской области это в </w:t>
      </w:r>
      <w:proofErr w:type="spellStart"/>
      <w:r w:rsidRPr="005D5C68">
        <w:rPr>
          <w:sz w:val="28"/>
          <w:szCs w:val="28"/>
        </w:rPr>
        <w:t>Майнском</w:t>
      </w:r>
      <w:proofErr w:type="spellEnd"/>
      <w:r w:rsidRPr="005D5C68">
        <w:rPr>
          <w:sz w:val="28"/>
          <w:szCs w:val="28"/>
        </w:rPr>
        <w:t xml:space="preserve"> районе, на полпути между </w:t>
      </w:r>
      <w:proofErr w:type="spellStart"/>
      <w:r w:rsidRPr="005D5C68">
        <w:rPr>
          <w:sz w:val="28"/>
          <w:szCs w:val="28"/>
        </w:rPr>
        <w:t>с</w:t>
      </w:r>
      <w:proofErr w:type="gramStart"/>
      <w:r w:rsidRPr="005D5C68">
        <w:rPr>
          <w:sz w:val="28"/>
          <w:szCs w:val="28"/>
        </w:rPr>
        <w:t>.П</w:t>
      </w:r>
      <w:proofErr w:type="gramEnd"/>
      <w:r w:rsidRPr="005D5C68">
        <w:rPr>
          <w:sz w:val="28"/>
          <w:szCs w:val="28"/>
        </w:rPr>
        <w:t>олбиным</w:t>
      </w:r>
      <w:proofErr w:type="spellEnd"/>
      <w:r w:rsidRPr="005D5C68">
        <w:rPr>
          <w:sz w:val="28"/>
          <w:szCs w:val="28"/>
        </w:rPr>
        <w:t xml:space="preserve">  и </w:t>
      </w:r>
      <w:proofErr w:type="spellStart"/>
      <w:r w:rsidRPr="005D5C68">
        <w:rPr>
          <w:sz w:val="28"/>
          <w:szCs w:val="28"/>
        </w:rPr>
        <w:t>с.Гимовым</w:t>
      </w:r>
      <w:proofErr w:type="spellEnd"/>
      <w:r w:rsidRPr="005D5C68">
        <w:rPr>
          <w:sz w:val="28"/>
          <w:szCs w:val="28"/>
        </w:rPr>
        <w:t xml:space="preserve">, здесь и лежат земли, где было имение Карамзиных. Ныне это – заросший бурьяном пустырь с едва заметными развалинами деревенских построек ХХ века. Пожалуй, ни одно другое дворянское поместье в наших краях не имеет такую знаменитую и в то же время печальную историю, как </w:t>
      </w:r>
      <w:proofErr w:type="spellStart"/>
      <w:r w:rsidRPr="005D5C68">
        <w:rPr>
          <w:sz w:val="28"/>
          <w:szCs w:val="28"/>
        </w:rPr>
        <w:t>Карамзинка</w:t>
      </w:r>
      <w:proofErr w:type="spellEnd"/>
      <w:r w:rsidRPr="005D5C68">
        <w:rPr>
          <w:sz w:val="28"/>
          <w:szCs w:val="28"/>
        </w:rPr>
        <w:t>. С одной стороны, это родовое поместье великого историографа России Николая Михайловича Карамзина, где он провёл свои детские годы, куда неоднократно приезжал, здесь жил его любимый старший брат Василий Николаевич. С другой стороны, судьба распорядилась так, что от этой славной деревушки не осталось практически ничего.</w:t>
      </w:r>
    </w:p>
    <w:p w:rsidR="005D5C68" w:rsidRPr="005D5C68" w:rsidRDefault="005D5C68" w:rsidP="007804DB">
      <w:pPr>
        <w:spacing w:after="0" w:line="240" w:lineRule="auto"/>
        <w:ind w:right="708"/>
        <w:jc w:val="both"/>
        <w:rPr>
          <w:sz w:val="28"/>
          <w:szCs w:val="28"/>
        </w:rPr>
      </w:pPr>
      <w:r>
        <w:rPr>
          <w:sz w:val="28"/>
          <w:szCs w:val="28"/>
        </w:rPr>
        <w:tab/>
      </w:r>
      <w:r w:rsidRPr="005D5C68">
        <w:rPr>
          <w:sz w:val="28"/>
          <w:szCs w:val="28"/>
        </w:rPr>
        <w:t xml:space="preserve">В семье Карамзиных уже было двое детей: Екатерина и Василий. Краеведы не нашли точных дат их рождения. Предположительно, что, когда появился в семье Николай – будущий российский историограф, брату было уже лет 11–16, а сестра вскоре вышла замуж за </w:t>
      </w:r>
      <w:bookmarkStart w:id="0" w:name="_GoBack"/>
      <w:bookmarkEnd w:id="0"/>
      <w:r w:rsidRPr="005D5C68">
        <w:rPr>
          <w:sz w:val="28"/>
          <w:szCs w:val="28"/>
        </w:rPr>
        <w:t xml:space="preserve">С.А. </w:t>
      </w:r>
      <w:proofErr w:type="spellStart"/>
      <w:r w:rsidRPr="005D5C68">
        <w:rPr>
          <w:sz w:val="28"/>
          <w:szCs w:val="28"/>
        </w:rPr>
        <w:t>Кушникова</w:t>
      </w:r>
      <w:proofErr w:type="spellEnd"/>
      <w:r w:rsidRPr="005D5C68">
        <w:rPr>
          <w:sz w:val="28"/>
          <w:szCs w:val="28"/>
        </w:rPr>
        <w:t>. Родился Коля 1 декабря (по старому стилю) 1766 года.</w:t>
      </w:r>
    </w:p>
    <w:p w:rsidR="005D5C68" w:rsidRPr="005D5C68" w:rsidRDefault="005D5C68" w:rsidP="007804DB">
      <w:pPr>
        <w:spacing w:after="0" w:line="240" w:lineRule="auto"/>
        <w:ind w:right="708" w:firstLine="708"/>
        <w:jc w:val="both"/>
        <w:rPr>
          <w:sz w:val="28"/>
          <w:szCs w:val="28"/>
        </w:rPr>
      </w:pPr>
      <w:r w:rsidRPr="005D5C68">
        <w:rPr>
          <w:sz w:val="28"/>
          <w:szCs w:val="28"/>
        </w:rPr>
        <w:t xml:space="preserve">Его мать, Екатерина Петровна, урожденная </w:t>
      </w:r>
      <w:proofErr w:type="spellStart"/>
      <w:r w:rsidRPr="005D5C68">
        <w:rPr>
          <w:sz w:val="28"/>
          <w:szCs w:val="28"/>
        </w:rPr>
        <w:t>Пазухина</w:t>
      </w:r>
      <w:proofErr w:type="spellEnd"/>
      <w:r w:rsidRPr="005D5C68">
        <w:rPr>
          <w:sz w:val="28"/>
          <w:szCs w:val="28"/>
        </w:rPr>
        <w:t xml:space="preserve">, хотя и была намного моложе своего мужа, умерла, оставив троих детей, младшему Николаю было всего три года. Свой тихий нрав и склонность к мечтательности он унаследовал от матери. Раннее сиротство, одиночество в доме отца, несмотря на то, что в семье были ещё дети, укрепили в душе мальчика эти качества. Его не увлекали шумные игры сверстников, он предпочитал одинокие прогулки по окрестностям и </w:t>
      </w:r>
      <w:r w:rsidRPr="005D5C68">
        <w:rPr>
          <w:sz w:val="28"/>
          <w:szCs w:val="28"/>
        </w:rPr>
        <w:lastRenderedPageBreak/>
        <w:t xml:space="preserve">размышления, он мог грустить, не зная о чем, фантазировать, воображать себя героем старинных романов, к тому же он рано пристрастился к чтению книг. Читать и писать мальчика научил дьякон местной церкви, с которым Коля, по обычаю того времени, прочел сначала церковную книгу «Часослов», а затем перешел к гражданскому шрифту, который был намного легче церковного письма, к тому же мальчик был не по годам сообразителен и усидчив. </w:t>
      </w:r>
    </w:p>
    <w:p w:rsidR="005D5C68" w:rsidRPr="005D5C68" w:rsidRDefault="005D5C68" w:rsidP="007804DB">
      <w:pPr>
        <w:spacing w:after="0" w:line="240" w:lineRule="auto"/>
        <w:ind w:right="708" w:firstLine="708"/>
        <w:jc w:val="both"/>
        <w:rPr>
          <w:sz w:val="28"/>
          <w:szCs w:val="28"/>
        </w:rPr>
      </w:pPr>
      <w:r w:rsidRPr="005D5C68">
        <w:rPr>
          <w:sz w:val="28"/>
          <w:szCs w:val="28"/>
        </w:rPr>
        <w:t xml:space="preserve">Немного позже приставили к нему ещё и немца – гувернера, доброго и простого человека, который был ещё и домашним врачом семьи Карамзиных. Когда Коле исполнилось 8 лет, отец дал ему ключ от шкафа, где хранилась небольшая библиотека его матери. Читал Николай всё, что находил в этом шкафу. Он познакомился с европейской классикой, книгами по древней и новой истории, жизнеописаниями великих людей. Руссо, Ричардсон, Вольтер, Сервантес, «Дон Кихот» которого, произвел на него сильное впечатление. Очень любил исторические повести и романы, особенно увлекался он </w:t>
      </w:r>
      <w:proofErr w:type="spellStart"/>
      <w:r w:rsidRPr="005D5C68">
        <w:rPr>
          <w:sz w:val="28"/>
          <w:szCs w:val="28"/>
        </w:rPr>
        <w:t>Сципионом</w:t>
      </w:r>
      <w:proofErr w:type="spellEnd"/>
      <w:r w:rsidRPr="005D5C68">
        <w:rPr>
          <w:sz w:val="28"/>
          <w:szCs w:val="28"/>
        </w:rPr>
        <w:t xml:space="preserve"> Африканским и, разумеется, сам себя воображал героем его произведений, а там есть вот такие строки:</w:t>
      </w:r>
    </w:p>
    <w:p w:rsidR="005D5C68" w:rsidRPr="005D5C68" w:rsidRDefault="005D5C68" w:rsidP="007804DB">
      <w:pPr>
        <w:spacing w:after="0" w:line="240" w:lineRule="auto"/>
        <w:ind w:right="708"/>
        <w:jc w:val="both"/>
        <w:rPr>
          <w:sz w:val="28"/>
          <w:szCs w:val="28"/>
        </w:rPr>
      </w:pPr>
      <w:r w:rsidRPr="005D5C68">
        <w:rPr>
          <w:sz w:val="28"/>
          <w:szCs w:val="28"/>
        </w:rPr>
        <w:t xml:space="preserve">                                     Ах! Я не знал тебя!.. </w:t>
      </w:r>
    </w:p>
    <w:p w:rsidR="005D5C68" w:rsidRPr="005D5C68" w:rsidRDefault="005D5C68" w:rsidP="007804DB">
      <w:pPr>
        <w:spacing w:after="0" w:line="240" w:lineRule="auto"/>
        <w:ind w:right="708"/>
        <w:jc w:val="both"/>
        <w:rPr>
          <w:sz w:val="28"/>
          <w:szCs w:val="28"/>
        </w:rPr>
      </w:pPr>
      <w:r w:rsidRPr="005D5C68">
        <w:rPr>
          <w:sz w:val="28"/>
          <w:szCs w:val="28"/>
        </w:rPr>
        <w:t xml:space="preserve">                                    Ты, дав мне жизнь, сокрылась</w:t>
      </w:r>
    </w:p>
    <w:p w:rsidR="005D5C68" w:rsidRPr="005D5C68" w:rsidRDefault="005D5C68" w:rsidP="007804DB">
      <w:pPr>
        <w:spacing w:after="0" w:line="240" w:lineRule="auto"/>
        <w:ind w:right="708"/>
        <w:jc w:val="both"/>
        <w:rPr>
          <w:sz w:val="28"/>
          <w:szCs w:val="28"/>
        </w:rPr>
      </w:pPr>
      <w:r w:rsidRPr="005D5C68">
        <w:rPr>
          <w:sz w:val="28"/>
          <w:szCs w:val="28"/>
        </w:rPr>
        <w:t xml:space="preserve">                                    Среди весенних, ясных дней,</w:t>
      </w:r>
    </w:p>
    <w:p w:rsidR="005D5C68" w:rsidRPr="005D5C68" w:rsidRDefault="005D5C68" w:rsidP="007804DB">
      <w:pPr>
        <w:spacing w:after="0" w:line="240" w:lineRule="auto"/>
        <w:ind w:right="708"/>
        <w:jc w:val="both"/>
        <w:rPr>
          <w:sz w:val="28"/>
          <w:szCs w:val="28"/>
        </w:rPr>
      </w:pPr>
      <w:r w:rsidRPr="005D5C68">
        <w:rPr>
          <w:sz w:val="28"/>
          <w:szCs w:val="28"/>
        </w:rPr>
        <w:t xml:space="preserve">                                    В жилище мрака </w:t>
      </w:r>
      <w:proofErr w:type="spellStart"/>
      <w:r w:rsidRPr="005D5C68">
        <w:rPr>
          <w:sz w:val="28"/>
          <w:szCs w:val="28"/>
        </w:rPr>
        <w:t>преселилась</w:t>
      </w:r>
      <w:proofErr w:type="spellEnd"/>
      <w:r w:rsidRPr="005D5C68">
        <w:rPr>
          <w:sz w:val="28"/>
          <w:szCs w:val="28"/>
        </w:rPr>
        <w:t>!..</w:t>
      </w:r>
    </w:p>
    <w:p w:rsidR="005D5C68" w:rsidRPr="005D5C68" w:rsidRDefault="005D5C68" w:rsidP="007804DB">
      <w:pPr>
        <w:spacing w:after="0" w:line="240" w:lineRule="auto"/>
        <w:ind w:right="708"/>
        <w:jc w:val="both"/>
        <w:rPr>
          <w:sz w:val="28"/>
          <w:szCs w:val="28"/>
        </w:rPr>
      </w:pPr>
      <w:r w:rsidRPr="005D5C68">
        <w:rPr>
          <w:sz w:val="28"/>
          <w:szCs w:val="28"/>
        </w:rPr>
        <w:t xml:space="preserve">                                     Я в первый жизни час наказан был судьбой.</w:t>
      </w:r>
    </w:p>
    <w:p w:rsidR="005D5C68" w:rsidRPr="005D5C68" w:rsidRDefault="005D5C68" w:rsidP="007804DB">
      <w:pPr>
        <w:spacing w:after="0" w:line="240" w:lineRule="auto"/>
        <w:ind w:right="708" w:firstLine="708"/>
        <w:jc w:val="both"/>
        <w:rPr>
          <w:sz w:val="28"/>
          <w:szCs w:val="28"/>
        </w:rPr>
      </w:pPr>
      <w:r w:rsidRPr="005D5C68">
        <w:rPr>
          <w:sz w:val="28"/>
          <w:szCs w:val="28"/>
        </w:rPr>
        <w:t>Заканчивается это стихотворение строками, как будто написанными о самом Николае –</w:t>
      </w:r>
    </w:p>
    <w:p w:rsidR="005D5C68" w:rsidRPr="005D5C68" w:rsidRDefault="005D5C68" w:rsidP="007804DB">
      <w:pPr>
        <w:spacing w:after="0" w:line="240" w:lineRule="auto"/>
        <w:ind w:right="708"/>
        <w:jc w:val="both"/>
        <w:rPr>
          <w:sz w:val="28"/>
          <w:szCs w:val="28"/>
        </w:rPr>
      </w:pPr>
      <w:r w:rsidRPr="005D5C68">
        <w:rPr>
          <w:sz w:val="28"/>
          <w:szCs w:val="28"/>
        </w:rPr>
        <w:t xml:space="preserve">                           Твой тихий нрав остался мне в наследство…</w:t>
      </w:r>
    </w:p>
    <w:p w:rsidR="005D5C68" w:rsidRPr="005D5C68" w:rsidRDefault="005D5C68" w:rsidP="007804DB">
      <w:pPr>
        <w:spacing w:after="0" w:line="240" w:lineRule="auto"/>
        <w:ind w:right="708" w:firstLine="708"/>
        <w:jc w:val="both"/>
        <w:rPr>
          <w:sz w:val="28"/>
          <w:szCs w:val="28"/>
        </w:rPr>
      </w:pPr>
      <w:r w:rsidRPr="005D5C68">
        <w:rPr>
          <w:sz w:val="28"/>
          <w:szCs w:val="28"/>
        </w:rPr>
        <w:t>Детство  свое Карамзин провел на берегу реки Волги, и картины природы Поволжья оставили в его душе сильное, неизгладимое впечатление. В ранней юности он не раз воспевал на своей «слабой лире» родные места:</w:t>
      </w:r>
    </w:p>
    <w:p w:rsidR="005D5C68" w:rsidRPr="005D5C68" w:rsidRDefault="005D5C68" w:rsidP="007804DB">
      <w:pPr>
        <w:spacing w:after="0" w:line="240" w:lineRule="auto"/>
        <w:ind w:right="708"/>
        <w:jc w:val="both"/>
        <w:rPr>
          <w:sz w:val="28"/>
          <w:szCs w:val="28"/>
        </w:rPr>
      </w:pPr>
      <w:r w:rsidRPr="005D5C68">
        <w:rPr>
          <w:sz w:val="28"/>
          <w:szCs w:val="28"/>
        </w:rPr>
        <w:t xml:space="preserve">                   Я природу полюбил,</w:t>
      </w:r>
    </w:p>
    <w:p w:rsidR="005D5C68" w:rsidRPr="005D5C68" w:rsidRDefault="005D5C68" w:rsidP="007804DB">
      <w:pPr>
        <w:spacing w:after="0" w:line="240" w:lineRule="auto"/>
        <w:ind w:right="708"/>
        <w:jc w:val="both"/>
        <w:rPr>
          <w:sz w:val="28"/>
          <w:szCs w:val="28"/>
        </w:rPr>
      </w:pPr>
      <w:r w:rsidRPr="005D5C68">
        <w:rPr>
          <w:sz w:val="28"/>
          <w:szCs w:val="28"/>
        </w:rPr>
        <w:t xml:space="preserve">                  Ей первенца души и сердца</w:t>
      </w:r>
    </w:p>
    <w:p w:rsidR="005D5C68" w:rsidRPr="005D5C68" w:rsidRDefault="005D5C68" w:rsidP="007804DB">
      <w:pPr>
        <w:spacing w:after="0" w:line="240" w:lineRule="auto"/>
        <w:ind w:right="708"/>
        <w:jc w:val="both"/>
        <w:rPr>
          <w:sz w:val="28"/>
          <w:szCs w:val="28"/>
        </w:rPr>
      </w:pPr>
      <w:r w:rsidRPr="005D5C68">
        <w:rPr>
          <w:sz w:val="28"/>
          <w:szCs w:val="28"/>
        </w:rPr>
        <w:t xml:space="preserve">                  Слезу, улыбку посвятил, </w:t>
      </w:r>
    </w:p>
    <w:p w:rsidR="005D5C68" w:rsidRPr="005D5C68" w:rsidRDefault="005D5C68" w:rsidP="007804DB">
      <w:pPr>
        <w:spacing w:after="0" w:line="240" w:lineRule="auto"/>
        <w:ind w:right="708"/>
        <w:jc w:val="both"/>
        <w:rPr>
          <w:sz w:val="28"/>
          <w:szCs w:val="28"/>
        </w:rPr>
      </w:pPr>
      <w:r w:rsidRPr="005D5C68">
        <w:rPr>
          <w:sz w:val="28"/>
          <w:szCs w:val="28"/>
        </w:rPr>
        <w:t xml:space="preserve">                  И в веселии невинном,</w:t>
      </w:r>
    </w:p>
    <w:p w:rsidR="005D5C68" w:rsidRPr="005D5C68" w:rsidRDefault="005D5C68" w:rsidP="007804DB">
      <w:pPr>
        <w:spacing w:after="0" w:line="240" w:lineRule="auto"/>
        <w:ind w:right="708"/>
        <w:jc w:val="both"/>
        <w:rPr>
          <w:sz w:val="28"/>
          <w:szCs w:val="28"/>
        </w:rPr>
      </w:pPr>
      <w:r w:rsidRPr="005D5C68">
        <w:rPr>
          <w:sz w:val="28"/>
          <w:szCs w:val="28"/>
        </w:rPr>
        <w:t xml:space="preserve">                  Как юный мирт в лесу пустынном!..</w:t>
      </w:r>
    </w:p>
    <w:p w:rsidR="005D5C68" w:rsidRPr="005D5C68" w:rsidRDefault="005D5C68" w:rsidP="007804DB">
      <w:pPr>
        <w:spacing w:after="0" w:line="240" w:lineRule="auto"/>
        <w:ind w:right="708" w:firstLine="708"/>
        <w:jc w:val="both"/>
        <w:rPr>
          <w:sz w:val="28"/>
          <w:szCs w:val="28"/>
        </w:rPr>
      </w:pPr>
      <w:r w:rsidRPr="005D5C68">
        <w:rPr>
          <w:sz w:val="28"/>
          <w:szCs w:val="28"/>
        </w:rPr>
        <w:t xml:space="preserve">Год отец семейства соблюдал траур по умершей супруге, но детям нужна была мать. Они были еще маленькие, особенно Коля, и отец женился на Евдокии Гавриловне Дмитриевой, родной тетке поэта, нашего земляка Ивана Ивановича Дмитриева, который в будущем стал самым близким другом Карамзина. До 11 лет Коля жил в деревне и единственным его учителем и гувернером, как я уже упоминала, был домашний врач Карамзиных. Современник Карамзина, поэт П.А. </w:t>
      </w:r>
      <w:r w:rsidRPr="005D5C68">
        <w:rPr>
          <w:sz w:val="28"/>
          <w:szCs w:val="28"/>
        </w:rPr>
        <w:lastRenderedPageBreak/>
        <w:t xml:space="preserve">Вяземский писал, что « тогдашнее воспитание при всех своих недостатках, имело и хорошую сторону: ребенок долее оставался на русских руках, был окружен русскою атмосферою, в которой ранее знакомился с языком и обычаями русскими. Европейское воспитание, которое уже в возмужалом возрасте довершало воспитание домашнее, исправляло предрассудки, просвещало ум, но не искореняло первоначальных впечатлений. Которые были преимущественно отечественные». Вероятно, именно таким и было воспитание юного Карамзина. Кроме того, Николай от природы был наделен силой воображения, которая неотразимо влечет человека на поприще писателя, художника, артиста. </w:t>
      </w:r>
    </w:p>
    <w:p w:rsidR="005D5C68" w:rsidRPr="005D5C68" w:rsidRDefault="005D5C68" w:rsidP="007804DB">
      <w:pPr>
        <w:spacing w:after="0" w:line="240" w:lineRule="auto"/>
        <w:ind w:right="708" w:firstLine="708"/>
        <w:jc w:val="both"/>
        <w:rPr>
          <w:sz w:val="28"/>
          <w:szCs w:val="28"/>
        </w:rPr>
      </w:pPr>
      <w:r w:rsidRPr="005D5C68">
        <w:rPr>
          <w:sz w:val="28"/>
          <w:szCs w:val="28"/>
        </w:rPr>
        <w:t xml:space="preserve">Усиленное, хотя и беспорядочное чтение, тоже способствовало развитию художественного воображения. Карамзин читал запоем, затаив дыхание, забывая решительно обо всем. Забравшись куда-нибудь в глушь сада, на берег Волги, он просиживал за книгами целыми днями, забывая о завтраке и обеде, и только сильный дождь или гроза заставляли его опомниться и прийти в себя. В романах ему открылся новый свет. «Я, - говорит он, - увидел, как в магическом фонаре, множество разнообразных людей на сцене, множество чудных действий, приключений – игру судьбы, дотоле мне совсем неизвестную…, </w:t>
      </w:r>
      <w:proofErr w:type="gramStart"/>
      <w:r w:rsidRPr="005D5C68">
        <w:rPr>
          <w:sz w:val="28"/>
          <w:szCs w:val="28"/>
        </w:rPr>
        <w:t xml:space="preserve">( </w:t>
      </w:r>
      <w:proofErr w:type="gramEnd"/>
      <w:r w:rsidRPr="005D5C68">
        <w:rPr>
          <w:sz w:val="28"/>
          <w:szCs w:val="28"/>
        </w:rPr>
        <w:t xml:space="preserve">но какое – то предчувствие говорило мне: Ах! И ты некогда будешь ее жертвою! </w:t>
      </w:r>
      <w:proofErr w:type="gramStart"/>
      <w:r w:rsidRPr="005D5C68">
        <w:rPr>
          <w:sz w:val="28"/>
          <w:szCs w:val="28"/>
        </w:rPr>
        <w:t>И тебя охватит, унесет сей вихорь… куда? куда?...). Сие чтение не только не повредило моей юной душе, но было еще весьма полезно для образования внутреннего чувства.</w:t>
      </w:r>
      <w:proofErr w:type="gramEnd"/>
      <w:r w:rsidR="00841BD3">
        <w:rPr>
          <w:sz w:val="28"/>
          <w:szCs w:val="28"/>
        </w:rPr>
        <w:t xml:space="preserve"> </w:t>
      </w:r>
      <w:proofErr w:type="gramStart"/>
      <w:r w:rsidRPr="005D5C68">
        <w:rPr>
          <w:sz w:val="28"/>
          <w:szCs w:val="28"/>
        </w:rPr>
        <w:t>В</w:t>
      </w:r>
      <w:proofErr w:type="gramEnd"/>
      <w:r w:rsidRPr="005D5C68">
        <w:rPr>
          <w:sz w:val="28"/>
          <w:szCs w:val="28"/>
        </w:rPr>
        <w:t xml:space="preserve"> «</w:t>
      </w:r>
      <w:proofErr w:type="spellStart"/>
      <w:r w:rsidRPr="005D5C68">
        <w:rPr>
          <w:sz w:val="28"/>
          <w:szCs w:val="28"/>
        </w:rPr>
        <w:t>Даире</w:t>
      </w:r>
      <w:proofErr w:type="spellEnd"/>
      <w:r w:rsidRPr="005D5C68">
        <w:rPr>
          <w:sz w:val="28"/>
          <w:szCs w:val="28"/>
        </w:rPr>
        <w:t>», «</w:t>
      </w:r>
      <w:proofErr w:type="spellStart"/>
      <w:r w:rsidRPr="005D5C68">
        <w:rPr>
          <w:sz w:val="28"/>
          <w:szCs w:val="28"/>
        </w:rPr>
        <w:t>Мирамонде</w:t>
      </w:r>
      <w:proofErr w:type="spellEnd"/>
      <w:r w:rsidRPr="005D5C68">
        <w:rPr>
          <w:sz w:val="28"/>
          <w:szCs w:val="28"/>
        </w:rPr>
        <w:t>», в «</w:t>
      </w:r>
      <w:proofErr w:type="spellStart"/>
      <w:r w:rsidRPr="005D5C68">
        <w:rPr>
          <w:sz w:val="28"/>
          <w:szCs w:val="28"/>
        </w:rPr>
        <w:t>Селиме</w:t>
      </w:r>
      <w:proofErr w:type="spellEnd"/>
      <w:r w:rsidRPr="005D5C68">
        <w:rPr>
          <w:sz w:val="28"/>
          <w:szCs w:val="28"/>
        </w:rPr>
        <w:t xml:space="preserve"> и </w:t>
      </w:r>
      <w:proofErr w:type="spellStart"/>
      <w:r w:rsidRPr="005D5C68">
        <w:rPr>
          <w:sz w:val="28"/>
          <w:szCs w:val="28"/>
        </w:rPr>
        <w:t>Дамассине</w:t>
      </w:r>
      <w:proofErr w:type="spellEnd"/>
      <w:r w:rsidRPr="005D5C68">
        <w:rPr>
          <w:sz w:val="28"/>
          <w:szCs w:val="28"/>
        </w:rPr>
        <w:t xml:space="preserve">» (знает ли их читатель?), одним словом, во всех романах… герои и героини, несмотря на многочисленные искушения рока, остаются добродетельными, все злодеи описываются самыми черными красками, первые, наконец, торжествуют, </w:t>
      </w:r>
      <w:proofErr w:type="gramStart"/>
      <w:r w:rsidRPr="005D5C68">
        <w:rPr>
          <w:sz w:val="28"/>
          <w:szCs w:val="28"/>
        </w:rPr>
        <w:t>последние</w:t>
      </w:r>
      <w:proofErr w:type="gramEnd"/>
      <w:r w:rsidRPr="005D5C68">
        <w:rPr>
          <w:sz w:val="28"/>
          <w:szCs w:val="28"/>
        </w:rPr>
        <w:t xml:space="preserve">, как прах, исчезают. В нежной моей душе неприметным образом, но буквами неизгладимыми, начерталось следствие: итак, любезность и добродетель одно! итак, зло безобразно и </w:t>
      </w:r>
      <w:proofErr w:type="gramStart"/>
      <w:r w:rsidRPr="005D5C68">
        <w:rPr>
          <w:sz w:val="28"/>
          <w:szCs w:val="28"/>
        </w:rPr>
        <w:t>гнусно</w:t>
      </w:r>
      <w:proofErr w:type="gramEnd"/>
      <w:r w:rsidRPr="005D5C68">
        <w:rPr>
          <w:sz w:val="28"/>
          <w:szCs w:val="28"/>
        </w:rPr>
        <w:t xml:space="preserve">!  итак, добродетельный всегда побеждает, а злодей гибнет!» </w:t>
      </w:r>
      <w:proofErr w:type="gramStart"/>
      <w:r w:rsidRPr="005D5C68">
        <w:rPr>
          <w:sz w:val="28"/>
          <w:szCs w:val="28"/>
        </w:rPr>
        <w:t>Порою, оставляя книгу, Карамзин смотрел на «синее пространство Волги», на «белые паруса судов и лодок», на «станицы рыболовов, которые из под облаков дерзко опускаются в пену волн и в то же мгновение снова парят в воздухе».</w:t>
      </w:r>
      <w:proofErr w:type="gramEnd"/>
      <w:r w:rsidRPr="005D5C68">
        <w:rPr>
          <w:sz w:val="28"/>
          <w:szCs w:val="28"/>
        </w:rPr>
        <w:t xml:space="preserve"> Он полюбил природу, как книги, за то, что ее виды и картины уносили его в волшебное царство грез. Опасности и героическая дружба были любимою мечтою мальчика, причем, разумеется, он всегда воображал себя избавителем какой-нибудь прекрасной Дульцинеи. Он « мысленно летел во мрак ночи на крик путешественника, умерщвленного разбойниками, или брал штурмом высокую башню, где страдал в цепях его друг…».</w:t>
      </w:r>
    </w:p>
    <w:p w:rsidR="005D5C68" w:rsidRPr="005D5C68" w:rsidRDefault="005D5C68" w:rsidP="007804DB">
      <w:pPr>
        <w:spacing w:after="0" w:line="240" w:lineRule="auto"/>
        <w:ind w:right="708" w:firstLine="708"/>
        <w:jc w:val="both"/>
        <w:rPr>
          <w:sz w:val="28"/>
          <w:szCs w:val="28"/>
        </w:rPr>
      </w:pPr>
      <w:r w:rsidRPr="005D5C68">
        <w:rPr>
          <w:sz w:val="28"/>
          <w:szCs w:val="28"/>
        </w:rPr>
        <w:lastRenderedPageBreak/>
        <w:t xml:space="preserve">В поместье Карамзиных то и дело наезжали гости, соседи. Маленький Коля любил встречать их и, завидев у крыльца повозки и брички, «с великим удовольствием» бежал в кабинет к отцу, крича по дороге: «Батюшка, едут гости!» - на что отец неизменно отвечал: «Добро пожаловать!» «Провинциалы наши, - вспоминает Карамзин, - не могли наговориться друг с другом; не знали, что за зверь политика и литература, а все равно рассуждали, спорили и шумели. Говорили о своих поместьях, громких тяжбах в губернии, рассказывали байки и анекдоты, все это послужило богатым материалом для писателя в будущем. Когда в доме бывали гости, мальчик постоянно вертелся между ними. Его любили и ласкали. По его собственным словам, «он вкрадывался в любовь каким-то приветливым видом, какими-то умильными взорами, каким-то мягким звуком голоса, который приятно отзывался в сердце…». Приветливый, несколько грустный мальчик любил карабкаться на колени отставных воинов, слушать их громкие речи, набивать им трубки, подавать угольки или трут. Но особенно ему нравились бесчисленные и бесчисленно много раз повторявшиеся рассказы о победах Миниха, о подвигах русского войска и другие им подобные воспоминания ветеранов. До мирного кружка, собиравшегося в барском доме поместья Симбирской губернии, редко долетали слухи о петербургских событиях, а если и долетали, то были не особо и интересны. </w:t>
      </w:r>
    </w:p>
    <w:p w:rsidR="005D5C68" w:rsidRDefault="005D5C68" w:rsidP="007804DB">
      <w:pPr>
        <w:spacing w:after="0" w:line="240" w:lineRule="auto"/>
        <w:ind w:right="708"/>
        <w:jc w:val="both"/>
        <w:rPr>
          <w:sz w:val="28"/>
          <w:szCs w:val="28"/>
        </w:rPr>
      </w:pPr>
      <w:r w:rsidRPr="005D5C68">
        <w:rPr>
          <w:sz w:val="28"/>
          <w:szCs w:val="28"/>
        </w:rPr>
        <w:t>Вот что видел и слышал вокруг себя маленький Карамзин. Именно среди друзей отца маленький Коля научился гордиться и любить историю своей страны, свой народ, свою Родину и пронес эту любовь через все творчество.</w:t>
      </w:r>
    </w:p>
    <w:p w:rsidR="005D5C68" w:rsidRPr="005D5C68" w:rsidRDefault="005D5C68" w:rsidP="007804DB">
      <w:pPr>
        <w:spacing w:after="0" w:line="240" w:lineRule="auto"/>
        <w:ind w:right="708" w:firstLine="708"/>
        <w:jc w:val="both"/>
        <w:rPr>
          <w:sz w:val="28"/>
          <w:szCs w:val="28"/>
        </w:rPr>
      </w:pPr>
      <w:r w:rsidRPr="005D5C68">
        <w:rPr>
          <w:sz w:val="28"/>
          <w:szCs w:val="28"/>
        </w:rPr>
        <w:t xml:space="preserve">После получения домашнего образования Колю отдали в частный пансион г-на </w:t>
      </w:r>
      <w:proofErr w:type="spellStart"/>
      <w:r w:rsidRPr="005D5C68">
        <w:rPr>
          <w:sz w:val="28"/>
          <w:szCs w:val="28"/>
        </w:rPr>
        <w:t>Фовеля</w:t>
      </w:r>
      <w:proofErr w:type="spellEnd"/>
      <w:r w:rsidRPr="005D5C68">
        <w:rPr>
          <w:sz w:val="28"/>
          <w:szCs w:val="28"/>
        </w:rPr>
        <w:t>, где он проучился несколько лет, а когда ему исполнилось 13, отец решил, что свое образование мальчик должен продолжить в Москве и весной 1780 года он отправил сына в Москву.</w:t>
      </w:r>
    </w:p>
    <w:p w:rsidR="004D2C40" w:rsidRPr="000B4922" w:rsidRDefault="005D5C68" w:rsidP="007804DB">
      <w:pPr>
        <w:spacing w:after="0" w:line="240" w:lineRule="auto"/>
        <w:ind w:right="708" w:firstLine="708"/>
        <w:jc w:val="both"/>
        <w:rPr>
          <w:sz w:val="28"/>
          <w:szCs w:val="28"/>
        </w:rPr>
      </w:pPr>
      <w:r w:rsidRPr="005D5C68">
        <w:rPr>
          <w:sz w:val="28"/>
          <w:szCs w:val="28"/>
        </w:rPr>
        <w:t xml:space="preserve">В Москве Карамзин учился в частном пансионе доктора философии, профессора </w:t>
      </w:r>
      <w:proofErr w:type="spellStart"/>
      <w:r w:rsidRPr="005D5C68">
        <w:rPr>
          <w:sz w:val="28"/>
          <w:szCs w:val="28"/>
        </w:rPr>
        <w:t>Тюбенского</w:t>
      </w:r>
      <w:proofErr w:type="spellEnd"/>
      <w:r w:rsidRPr="005D5C68">
        <w:rPr>
          <w:sz w:val="28"/>
          <w:szCs w:val="28"/>
        </w:rPr>
        <w:t xml:space="preserve"> и уроженца немецкого города </w:t>
      </w:r>
      <w:proofErr w:type="spellStart"/>
      <w:r w:rsidRPr="005D5C68">
        <w:rPr>
          <w:sz w:val="28"/>
          <w:szCs w:val="28"/>
        </w:rPr>
        <w:t>Пресбурга</w:t>
      </w:r>
      <w:proofErr w:type="spellEnd"/>
      <w:r w:rsidRPr="005D5C68">
        <w:rPr>
          <w:sz w:val="28"/>
          <w:szCs w:val="28"/>
        </w:rPr>
        <w:t xml:space="preserve"> – г-на </w:t>
      </w:r>
      <w:proofErr w:type="spellStart"/>
      <w:r w:rsidRPr="005D5C68">
        <w:rPr>
          <w:sz w:val="28"/>
          <w:szCs w:val="28"/>
        </w:rPr>
        <w:t>Шадена</w:t>
      </w:r>
      <w:proofErr w:type="spellEnd"/>
      <w:r w:rsidRPr="005D5C68">
        <w:rPr>
          <w:sz w:val="28"/>
          <w:szCs w:val="28"/>
        </w:rPr>
        <w:t xml:space="preserve">. Посещал лекции в университете, </w:t>
      </w:r>
      <w:proofErr w:type="gramStart"/>
      <w:r w:rsidRPr="005D5C68">
        <w:rPr>
          <w:sz w:val="28"/>
          <w:szCs w:val="28"/>
        </w:rPr>
        <w:t>владел многими новыми и</w:t>
      </w:r>
      <w:r w:rsidR="004D2C40" w:rsidRPr="000B4922">
        <w:rPr>
          <w:sz w:val="28"/>
          <w:szCs w:val="28"/>
        </w:rPr>
        <w:t>Когда Николаю исполнилось</w:t>
      </w:r>
      <w:proofErr w:type="gramEnd"/>
      <w:r w:rsidR="004D2C40" w:rsidRPr="000B4922">
        <w:rPr>
          <w:sz w:val="28"/>
          <w:szCs w:val="28"/>
        </w:rPr>
        <w:t xml:space="preserve"> 13 лет, отец решил, отправить сына в Москву, в частный пансион доктора философии, профессора </w:t>
      </w:r>
      <w:proofErr w:type="spellStart"/>
      <w:r w:rsidR="004D2C40" w:rsidRPr="000B4922">
        <w:rPr>
          <w:sz w:val="28"/>
          <w:szCs w:val="28"/>
        </w:rPr>
        <w:t>Тюбенского</w:t>
      </w:r>
      <w:proofErr w:type="spellEnd"/>
      <w:r w:rsidR="004D2C40" w:rsidRPr="000B4922">
        <w:rPr>
          <w:sz w:val="28"/>
          <w:szCs w:val="28"/>
        </w:rPr>
        <w:t xml:space="preserve"> и уроженца немецкого города </w:t>
      </w:r>
      <w:proofErr w:type="spellStart"/>
      <w:r w:rsidR="004D2C40" w:rsidRPr="000B4922">
        <w:rPr>
          <w:sz w:val="28"/>
          <w:szCs w:val="28"/>
        </w:rPr>
        <w:t>Пресбурга</w:t>
      </w:r>
      <w:proofErr w:type="spellEnd"/>
      <w:r w:rsidR="004D2C40" w:rsidRPr="000B4922">
        <w:rPr>
          <w:sz w:val="28"/>
          <w:szCs w:val="28"/>
        </w:rPr>
        <w:t xml:space="preserve"> – </w:t>
      </w:r>
      <w:r w:rsidR="0081179B" w:rsidRPr="000B4922">
        <w:rPr>
          <w:sz w:val="28"/>
          <w:szCs w:val="28"/>
        </w:rPr>
        <w:t xml:space="preserve">г-на </w:t>
      </w:r>
      <w:proofErr w:type="spellStart"/>
      <w:r w:rsidR="004D2C40" w:rsidRPr="000B4922">
        <w:rPr>
          <w:sz w:val="28"/>
          <w:szCs w:val="28"/>
        </w:rPr>
        <w:t>Шадена</w:t>
      </w:r>
      <w:proofErr w:type="spellEnd"/>
      <w:r w:rsidR="004D2C40" w:rsidRPr="000B4922">
        <w:rPr>
          <w:sz w:val="28"/>
          <w:szCs w:val="28"/>
        </w:rPr>
        <w:t xml:space="preserve">. </w:t>
      </w:r>
      <w:proofErr w:type="spellStart"/>
      <w:r w:rsidR="004D2C40" w:rsidRPr="000B4922">
        <w:rPr>
          <w:sz w:val="28"/>
          <w:szCs w:val="28"/>
        </w:rPr>
        <w:t>Шаден</w:t>
      </w:r>
      <w:proofErr w:type="spellEnd"/>
      <w:r w:rsidR="004D2C40" w:rsidRPr="000B4922">
        <w:rPr>
          <w:sz w:val="28"/>
          <w:szCs w:val="28"/>
        </w:rPr>
        <w:t xml:space="preserve"> был приглашен в недавно основанный Московский университет</w:t>
      </w:r>
      <w:r w:rsidR="0081179B" w:rsidRPr="000B4922">
        <w:rPr>
          <w:sz w:val="28"/>
          <w:szCs w:val="28"/>
        </w:rPr>
        <w:t>,</w:t>
      </w:r>
      <w:r w:rsidR="004D2C40" w:rsidRPr="000B4922">
        <w:rPr>
          <w:sz w:val="28"/>
          <w:szCs w:val="28"/>
        </w:rPr>
        <w:t xml:space="preserve"> преподавать сразу четыре дисциплины: нравоучение, народное право, естественное право и политику. Приехав в Россию и заняв </w:t>
      </w:r>
      <w:r w:rsidR="005903EB" w:rsidRPr="000B4922">
        <w:rPr>
          <w:sz w:val="28"/>
          <w:szCs w:val="28"/>
        </w:rPr>
        <w:t xml:space="preserve">место директора университетской гимназии, </w:t>
      </w:r>
      <w:proofErr w:type="spellStart"/>
      <w:r w:rsidR="005903EB" w:rsidRPr="000B4922">
        <w:rPr>
          <w:sz w:val="28"/>
          <w:szCs w:val="28"/>
        </w:rPr>
        <w:t>Шаден</w:t>
      </w:r>
      <w:proofErr w:type="spellEnd"/>
      <w:r w:rsidR="005903EB" w:rsidRPr="000B4922">
        <w:rPr>
          <w:sz w:val="28"/>
          <w:szCs w:val="28"/>
        </w:rPr>
        <w:t xml:space="preserve"> сообразил, что университет сам по себе может принести немного пользы. </w:t>
      </w:r>
      <w:r w:rsidR="005903EB" w:rsidRPr="000B4922">
        <w:rPr>
          <w:sz w:val="28"/>
          <w:szCs w:val="28"/>
        </w:rPr>
        <w:lastRenderedPageBreak/>
        <w:t>Необходимо было, по его мнению, учредить средние и низшие школы и частные пансионы. Поэтому на торжественном собрании 1751 года, в присутствии императорского двора, он произнес речь о заведении гимназий в России, а вскоре сам, в качестве примера, открыл пансион по образцу германских.</w:t>
      </w:r>
    </w:p>
    <w:p w:rsidR="005903EB" w:rsidRPr="000B4922" w:rsidRDefault="005903EB" w:rsidP="007804DB">
      <w:pPr>
        <w:spacing w:after="0" w:line="240" w:lineRule="auto"/>
        <w:ind w:right="708" w:firstLine="708"/>
        <w:jc w:val="both"/>
        <w:rPr>
          <w:sz w:val="28"/>
          <w:szCs w:val="28"/>
        </w:rPr>
      </w:pPr>
      <w:r w:rsidRPr="000B4922">
        <w:rPr>
          <w:sz w:val="28"/>
          <w:szCs w:val="28"/>
        </w:rPr>
        <w:t>Итак</w:t>
      </w:r>
      <w:r w:rsidR="0081179B" w:rsidRPr="000B4922">
        <w:rPr>
          <w:sz w:val="28"/>
          <w:szCs w:val="28"/>
        </w:rPr>
        <w:t>,</w:t>
      </w:r>
      <w:r w:rsidRPr="000B4922">
        <w:rPr>
          <w:sz w:val="28"/>
          <w:szCs w:val="28"/>
        </w:rPr>
        <w:t xml:space="preserve"> Карамзин прибыл в Москву. </w:t>
      </w:r>
      <w:proofErr w:type="spellStart"/>
      <w:r w:rsidRPr="000B4922">
        <w:rPr>
          <w:sz w:val="28"/>
          <w:szCs w:val="28"/>
        </w:rPr>
        <w:t>Допожарная</w:t>
      </w:r>
      <w:proofErr w:type="spellEnd"/>
      <w:r w:rsidRPr="000B4922">
        <w:rPr>
          <w:sz w:val="28"/>
          <w:szCs w:val="28"/>
        </w:rPr>
        <w:t xml:space="preserve"> Москва – живописная, привольно раскинувшаяся, произвела на мальчика неизгладимое впечатление. Кремль, с его седыми теремами и отовсюду видной золотой шапкой колокольни Ивана Великого, причудливые церкви, соборы, которые цвели, сияли и зимой, дворцы вельмож, многолюдье торгов и площадей. В немецкой слободе, на </w:t>
      </w:r>
      <w:proofErr w:type="spellStart"/>
      <w:r w:rsidRPr="000B4922">
        <w:rPr>
          <w:sz w:val="28"/>
          <w:szCs w:val="28"/>
        </w:rPr>
        <w:t>Кукуе</w:t>
      </w:r>
      <w:proofErr w:type="spellEnd"/>
      <w:r w:rsidRPr="000B4922">
        <w:rPr>
          <w:sz w:val="28"/>
          <w:szCs w:val="28"/>
        </w:rPr>
        <w:t xml:space="preserve">, где был расположен пансион, еще жива память о Петре 1. По улицам Китай – города – торгового района Москвы, бричка Карамзиных пробиралась шагом – такое было скопище народа. От Спасского моста тянулся ряд книжных лавок – сколько книг! В Симбирске такого богатства не было. </w:t>
      </w:r>
      <w:r w:rsidR="00C9403E" w:rsidRPr="000B4922">
        <w:rPr>
          <w:sz w:val="28"/>
          <w:szCs w:val="28"/>
        </w:rPr>
        <w:t xml:space="preserve">Когда проезжали мимо Заиконоспасского монастыря, из глубины двора выглянуло длинное приземистое здание. Это была Славяно-греко-латинская академия. С благоговением смотрел юноша на стены, где жил и учился гениальный русский ученый и поэт Михаил Ломоносов. В пансионе было обращено особое внимание на изучение языков, и Карамзин, прилежно занявшись ими, вскоре сделал значительные успехи, чем обратил на себя особое внимание </w:t>
      </w:r>
      <w:proofErr w:type="spellStart"/>
      <w:r w:rsidR="00C9403E" w:rsidRPr="000B4922">
        <w:rPr>
          <w:sz w:val="28"/>
          <w:szCs w:val="28"/>
        </w:rPr>
        <w:t>Шадена</w:t>
      </w:r>
      <w:proofErr w:type="spellEnd"/>
      <w:r w:rsidR="00C9403E" w:rsidRPr="000B4922">
        <w:rPr>
          <w:sz w:val="28"/>
          <w:szCs w:val="28"/>
        </w:rPr>
        <w:t>. Тот стал водить е</w:t>
      </w:r>
      <w:r w:rsidR="00C061B1">
        <w:rPr>
          <w:sz w:val="28"/>
          <w:szCs w:val="28"/>
        </w:rPr>
        <w:t>го с собою к знакомым иностранца</w:t>
      </w:r>
      <w:r w:rsidR="00C9403E" w:rsidRPr="000B4922">
        <w:rPr>
          <w:sz w:val="28"/>
          <w:szCs w:val="28"/>
        </w:rPr>
        <w:t xml:space="preserve">м, чтобы доставить своему любимцу случай поупражняться по-французски или по-немецки, давал ему читать хорошие книги и, кажется, предвидел уже в нем будущего литератора. </w:t>
      </w:r>
      <w:proofErr w:type="spellStart"/>
      <w:proofErr w:type="gramStart"/>
      <w:r w:rsidR="00C9403E" w:rsidRPr="000B4922">
        <w:rPr>
          <w:sz w:val="28"/>
          <w:szCs w:val="28"/>
        </w:rPr>
        <w:t>Шаден</w:t>
      </w:r>
      <w:proofErr w:type="spellEnd"/>
      <w:r w:rsidR="00C9403E" w:rsidRPr="000B4922">
        <w:rPr>
          <w:sz w:val="28"/>
          <w:szCs w:val="28"/>
        </w:rPr>
        <w:t xml:space="preserve"> читал лекции по философии, учил греческому, латинскому языкам, вел курсы риторики и мифологии, а пансионерам он преподавал также пиитику, вел занятия по немецкому языку и литературе.</w:t>
      </w:r>
      <w:proofErr w:type="gramEnd"/>
      <w:r w:rsidR="00C9403E" w:rsidRPr="000B4922">
        <w:rPr>
          <w:sz w:val="28"/>
          <w:szCs w:val="28"/>
        </w:rPr>
        <w:t xml:space="preserve"> Благодаря </w:t>
      </w:r>
      <w:proofErr w:type="spellStart"/>
      <w:r w:rsidR="00C9403E" w:rsidRPr="000B4922">
        <w:rPr>
          <w:sz w:val="28"/>
          <w:szCs w:val="28"/>
        </w:rPr>
        <w:t>Шадену</w:t>
      </w:r>
      <w:proofErr w:type="spellEnd"/>
      <w:r w:rsidR="00C9403E" w:rsidRPr="000B4922">
        <w:rPr>
          <w:sz w:val="28"/>
          <w:szCs w:val="28"/>
        </w:rPr>
        <w:t>, Николай увлекся немецкой литературой, а своим кумиром он считал</w:t>
      </w:r>
      <w:r w:rsidR="002C5C8E" w:rsidRPr="000B4922">
        <w:rPr>
          <w:sz w:val="28"/>
          <w:szCs w:val="28"/>
        </w:rPr>
        <w:t xml:space="preserve"> немецкого баснописца и проповедника </w:t>
      </w:r>
      <w:proofErr w:type="spellStart"/>
      <w:r w:rsidR="002C5C8E" w:rsidRPr="000B4922">
        <w:rPr>
          <w:sz w:val="28"/>
          <w:szCs w:val="28"/>
        </w:rPr>
        <w:t>Христиана</w:t>
      </w:r>
      <w:proofErr w:type="spellEnd"/>
      <w:r w:rsidR="00C061B1">
        <w:rPr>
          <w:sz w:val="28"/>
          <w:szCs w:val="28"/>
        </w:rPr>
        <w:t xml:space="preserve"> </w:t>
      </w:r>
      <w:proofErr w:type="spellStart"/>
      <w:r w:rsidR="002C5C8E" w:rsidRPr="000B4922">
        <w:rPr>
          <w:sz w:val="28"/>
          <w:szCs w:val="28"/>
        </w:rPr>
        <w:t>Геллерта</w:t>
      </w:r>
      <w:proofErr w:type="spellEnd"/>
      <w:r w:rsidR="002C5C8E" w:rsidRPr="000B4922">
        <w:rPr>
          <w:sz w:val="28"/>
          <w:szCs w:val="28"/>
        </w:rPr>
        <w:t xml:space="preserve">. Николай с упоением читал его произведения, от души смеялся над героями его басен. Басни </w:t>
      </w:r>
      <w:proofErr w:type="spellStart"/>
      <w:r w:rsidR="002C5C8E" w:rsidRPr="000B4922">
        <w:rPr>
          <w:sz w:val="28"/>
          <w:szCs w:val="28"/>
        </w:rPr>
        <w:t>Геллерта</w:t>
      </w:r>
      <w:proofErr w:type="spellEnd"/>
      <w:r w:rsidR="002C5C8E" w:rsidRPr="000B4922">
        <w:rPr>
          <w:sz w:val="28"/>
          <w:szCs w:val="28"/>
        </w:rPr>
        <w:t xml:space="preserve"> и составили первую самостоятельную библиотечку будущего историка. Подростку Карамзину далекая Германия рисовалась носительницей высшей мудрости, он мечтал продолжить образование в Лейпциге, где когда-то учились известные русские ученые, писатели, например</w:t>
      </w:r>
      <w:r w:rsidR="0081179B" w:rsidRPr="000B4922">
        <w:rPr>
          <w:sz w:val="28"/>
          <w:szCs w:val="28"/>
        </w:rPr>
        <w:t>,</w:t>
      </w:r>
      <w:r w:rsidR="002C5C8E" w:rsidRPr="000B4922">
        <w:rPr>
          <w:sz w:val="28"/>
          <w:szCs w:val="28"/>
        </w:rPr>
        <w:t xml:space="preserve"> Радищев. </w:t>
      </w:r>
      <w:r w:rsidR="005251F9" w:rsidRPr="000B4922">
        <w:rPr>
          <w:sz w:val="28"/>
          <w:szCs w:val="28"/>
        </w:rPr>
        <w:t xml:space="preserve">Вскоре Карамзин стал посещать университетские классы, где, по его собственному признанию, все учились если не наукам, то русской грамоте. Но не только науки интересовали воспитанников, их пламенно волновали страсти того времени. Шла война в Америке - противостояние Севера и Юга. Воспитанники читали и обсуждали </w:t>
      </w:r>
      <w:r w:rsidR="005251F9" w:rsidRPr="000B4922">
        <w:rPr>
          <w:sz w:val="28"/>
          <w:szCs w:val="28"/>
        </w:rPr>
        <w:lastRenderedPageBreak/>
        <w:t xml:space="preserve">американскую «Декларацию о независимости», в то время в Москве очень влиятельна была тайная организация московских «масонов» - скептиков, циников и остроумцев. </w:t>
      </w:r>
      <w:r w:rsidR="000827C2" w:rsidRPr="000B4922">
        <w:rPr>
          <w:sz w:val="28"/>
          <w:szCs w:val="28"/>
        </w:rPr>
        <w:t xml:space="preserve">Подростки живо обсуждали цели их организации и влияние на общество. Позднее Карамзин так обозначит основное правило, вынесенное из пребывания в пансионе: «Друзья мои, будьте таковы, какими </w:t>
      </w:r>
      <w:proofErr w:type="gramStart"/>
      <w:r w:rsidR="000827C2" w:rsidRPr="000B4922">
        <w:rPr>
          <w:sz w:val="28"/>
          <w:szCs w:val="28"/>
        </w:rPr>
        <w:t xml:space="preserve">учит вас быть </w:t>
      </w:r>
      <w:proofErr w:type="spellStart"/>
      <w:r w:rsidR="000827C2" w:rsidRPr="000B4922">
        <w:rPr>
          <w:sz w:val="28"/>
          <w:szCs w:val="28"/>
        </w:rPr>
        <w:t>Геллерт</w:t>
      </w:r>
      <w:proofErr w:type="spellEnd"/>
      <w:r w:rsidR="000827C2" w:rsidRPr="000B4922">
        <w:rPr>
          <w:sz w:val="28"/>
          <w:szCs w:val="28"/>
        </w:rPr>
        <w:t xml:space="preserve"> и вы будете</w:t>
      </w:r>
      <w:proofErr w:type="gramEnd"/>
      <w:r w:rsidR="000827C2" w:rsidRPr="000B4922">
        <w:rPr>
          <w:sz w:val="28"/>
          <w:szCs w:val="28"/>
        </w:rPr>
        <w:t xml:space="preserve"> счастливы». Отсюда – культ дружбы, нашедший в Карамзине ревностного сторонника, культ доверия. Так прошло четыре года. По понятиям того времени продолжать занятия наукам</w:t>
      </w:r>
      <w:r w:rsidR="00C061B1">
        <w:rPr>
          <w:sz w:val="28"/>
          <w:szCs w:val="28"/>
        </w:rPr>
        <w:t>и</w:t>
      </w:r>
      <w:r w:rsidR="000827C2" w:rsidRPr="000B4922">
        <w:rPr>
          <w:sz w:val="28"/>
          <w:szCs w:val="28"/>
        </w:rPr>
        <w:t xml:space="preserve"> далее 17-18 лет было также зазорно для юноши, как для девушки не выйти замуж к этому сроку.</w:t>
      </w:r>
    </w:p>
    <w:p w:rsidR="000827C2" w:rsidRPr="000B4922" w:rsidRDefault="000827C2" w:rsidP="007804DB">
      <w:pPr>
        <w:spacing w:after="0" w:line="240" w:lineRule="auto"/>
        <w:ind w:right="708" w:firstLine="708"/>
        <w:jc w:val="both"/>
        <w:rPr>
          <w:sz w:val="28"/>
          <w:szCs w:val="28"/>
        </w:rPr>
      </w:pPr>
      <w:r w:rsidRPr="000B4922">
        <w:rPr>
          <w:sz w:val="28"/>
          <w:szCs w:val="28"/>
        </w:rPr>
        <w:t>Во врем</w:t>
      </w:r>
      <w:r w:rsidR="00D723C8" w:rsidRPr="000B4922">
        <w:rPr>
          <w:sz w:val="28"/>
          <w:szCs w:val="28"/>
        </w:rPr>
        <w:t>ена</w:t>
      </w:r>
      <w:r w:rsidRPr="000B4922">
        <w:rPr>
          <w:sz w:val="28"/>
          <w:szCs w:val="28"/>
        </w:rPr>
        <w:t xml:space="preserve"> Карамзина существовал обычай – записывать дворянских детей с младенчества на военную службу. В народе до сих пор бытует поговорка: « Солдат спит (имеется в виду ребенок), а служба идет», т.е. уже к двадцати годам можно было спокойно выходить в отставку, так что к 17 годам Карамзин стал подпрапорщиком гвардейского Преображенского полка, квартировавшего в Петербурге. </w:t>
      </w:r>
      <w:proofErr w:type="gramStart"/>
      <w:r w:rsidRPr="000B4922">
        <w:rPr>
          <w:sz w:val="28"/>
          <w:szCs w:val="28"/>
        </w:rPr>
        <w:t>Позади было</w:t>
      </w:r>
      <w:proofErr w:type="gramEnd"/>
      <w:r w:rsidRPr="000B4922">
        <w:rPr>
          <w:sz w:val="28"/>
          <w:szCs w:val="28"/>
        </w:rPr>
        <w:t xml:space="preserve"> четыре года учебы в пансионе. Николай вернулся в краткосрочный отпуск на родину в Симбирск, а затем, по требованию отца</w:t>
      </w:r>
      <w:r w:rsidR="003B200E" w:rsidRPr="000B4922">
        <w:rPr>
          <w:sz w:val="28"/>
          <w:szCs w:val="28"/>
        </w:rPr>
        <w:t xml:space="preserve"> отправился не в Лейпциг, как мечталось, а в Петербург для несения военной службы. Отправившись туда</w:t>
      </w:r>
      <w:r w:rsidR="00C061B1">
        <w:rPr>
          <w:sz w:val="28"/>
          <w:szCs w:val="28"/>
        </w:rPr>
        <w:t>,</w:t>
      </w:r>
      <w:r w:rsidR="003B200E" w:rsidRPr="000B4922">
        <w:rPr>
          <w:sz w:val="28"/>
          <w:szCs w:val="28"/>
        </w:rPr>
        <w:t xml:space="preserve"> он первым делом </w:t>
      </w:r>
      <w:r w:rsidR="00D723C8" w:rsidRPr="000B4922">
        <w:rPr>
          <w:sz w:val="28"/>
          <w:szCs w:val="28"/>
        </w:rPr>
        <w:t xml:space="preserve">встретился </w:t>
      </w:r>
      <w:r w:rsidR="003B200E" w:rsidRPr="000B4922">
        <w:rPr>
          <w:sz w:val="28"/>
          <w:szCs w:val="28"/>
        </w:rPr>
        <w:t xml:space="preserve">со своим родственником по материнской линии и будущим известным писателем Дмитриевым. Вот что рассказывает </w:t>
      </w:r>
      <w:proofErr w:type="gramStart"/>
      <w:r w:rsidR="003B200E" w:rsidRPr="000B4922">
        <w:rPr>
          <w:sz w:val="28"/>
          <w:szCs w:val="28"/>
        </w:rPr>
        <w:t>последний</w:t>
      </w:r>
      <w:proofErr w:type="gramEnd"/>
      <w:r w:rsidR="003B200E" w:rsidRPr="000B4922">
        <w:rPr>
          <w:sz w:val="28"/>
          <w:szCs w:val="28"/>
        </w:rPr>
        <w:t xml:space="preserve"> о встрече с Карамзиным:</w:t>
      </w:r>
    </w:p>
    <w:p w:rsidR="003B200E" w:rsidRPr="000B4922" w:rsidRDefault="003B200E" w:rsidP="007804DB">
      <w:pPr>
        <w:spacing w:after="0" w:line="240" w:lineRule="auto"/>
        <w:ind w:right="708"/>
        <w:jc w:val="both"/>
        <w:rPr>
          <w:sz w:val="28"/>
          <w:szCs w:val="28"/>
        </w:rPr>
      </w:pPr>
      <w:r w:rsidRPr="000B4922">
        <w:rPr>
          <w:sz w:val="28"/>
          <w:szCs w:val="28"/>
        </w:rPr>
        <w:t xml:space="preserve">«Однажды я, будучи и сам сержантом, возвращаюсь с прогулки; слуга мой, </w:t>
      </w:r>
      <w:proofErr w:type="spellStart"/>
      <w:r w:rsidRPr="000B4922">
        <w:rPr>
          <w:sz w:val="28"/>
          <w:szCs w:val="28"/>
        </w:rPr>
        <w:t>встретя</w:t>
      </w:r>
      <w:proofErr w:type="spellEnd"/>
      <w:r w:rsidRPr="000B4922">
        <w:rPr>
          <w:sz w:val="28"/>
          <w:szCs w:val="28"/>
        </w:rPr>
        <w:t xml:space="preserve"> меня на крыльце, сказывает мне, что кто-то ждет меня, приехавший из Симбирска. Вхожу в горницу, вижу миловидного, румяного юношу, который с приятною улыбкою вручает мне письмо от моего родителя. Стоило только услышать имя Карамзина, как мы уже были в объятиях друг друга. Стоило нам сойтись три раза, как мы уже стали короткими знакомцами».</w:t>
      </w:r>
    </w:p>
    <w:p w:rsidR="003B200E" w:rsidRPr="000B4922" w:rsidRDefault="003B200E" w:rsidP="007804DB">
      <w:pPr>
        <w:spacing w:after="0" w:line="240" w:lineRule="auto"/>
        <w:ind w:right="708" w:firstLine="708"/>
        <w:jc w:val="both"/>
        <w:rPr>
          <w:sz w:val="28"/>
          <w:szCs w:val="28"/>
        </w:rPr>
      </w:pPr>
      <w:r w:rsidRPr="000B4922">
        <w:rPr>
          <w:sz w:val="28"/>
          <w:szCs w:val="28"/>
        </w:rPr>
        <w:t xml:space="preserve">На службе Карамзин был определен унтер-офицером в гвардейский Семеновский полк. Жалованье у Николая было маленькое, помощи из дома не было, а соблазны в большом городе велики. </w:t>
      </w:r>
      <w:r w:rsidR="00C94940" w:rsidRPr="000B4922">
        <w:rPr>
          <w:sz w:val="28"/>
          <w:szCs w:val="28"/>
        </w:rPr>
        <w:t>Здесь и театры, и выставки, книги. Денег постоянно не хватало, поэтому Николай пытается найти дополнительные заработки. Он начинает писать стихи, но не может найти издателя, который возьмется их опубликовать. И вот тогда его земляк и родственник, старший брат Ивана Дмитриева, Александр Иванович, посоветовал Карамзину заняться переводами, благо немецкий он знал в совершенстве. Вот что он написал по этому поводу:</w:t>
      </w:r>
    </w:p>
    <w:p w:rsidR="00C94940" w:rsidRPr="000B4922" w:rsidRDefault="00C94940" w:rsidP="007804DB">
      <w:pPr>
        <w:spacing w:after="0" w:line="240" w:lineRule="auto"/>
        <w:ind w:right="708"/>
        <w:jc w:val="both"/>
        <w:rPr>
          <w:sz w:val="28"/>
          <w:szCs w:val="28"/>
        </w:rPr>
      </w:pPr>
      <w:r w:rsidRPr="000B4922">
        <w:rPr>
          <w:sz w:val="28"/>
          <w:szCs w:val="28"/>
        </w:rPr>
        <w:lastRenderedPageBreak/>
        <w:t xml:space="preserve">« Я советовал ему показать его книгопродавцу Миллеру, который покупал и печатал переводы, платя за них, по произвольной оценке и согласию переводчика, книгами из своей книжной лавки. Не могу без улыбки вспомнить, с каким торжественным видом добрый и милый юноша Карамзин вбежал ко мне, держа в обеих руках по два томика </w:t>
      </w:r>
      <w:proofErr w:type="spellStart"/>
      <w:r w:rsidRPr="000B4922">
        <w:rPr>
          <w:sz w:val="28"/>
          <w:szCs w:val="28"/>
        </w:rPr>
        <w:t>Фильдингова</w:t>
      </w:r>
      <w:proofErr w:type="spellEnd"/>
      <w:r w:rsidRPr="000B4922">
        <w:rPr>
          <w:sz w:val="28"/>
          <w:szCs w:val="28"/>
        </w:rPr>
        <w:t xml:space="preserve"> «Томаса Джонса», в маленьком формате с картинками, перевода Харламова. Это было первым его возмездием за</w:t>
      </w:r>
      <w:r w:rsidR="00060442" w:rsidRPr="000B4922">
        <w:rPr>
          <w:sz w:val="28"/>
          <w:szCs w:val="28"/>
        </w:rPr>
        <w:t xml:space="preserve"> словесные труды». </w:t>
      </w:r>
    </w:p>
    <w:p w:rsidR="007804DB" w:rsidRDefault="00060442" w:rsidP="007804DB">
      <w:pPr>
        <w:spacing w:after="0" w:line="240" w:lineRule="auto"/>
        <w:ind w:right="708" w:firstLine="708"/>
        <w:jc w:val="both"/>
        <w:rPr>
          <w:sz w:val="28"/>
          <w:szCs w:val="28"/>
        </w:rPr>
      </w:pPr>
      <w:r w:rsidRPr="000B4922">
        <w:rPr>
          <w:sz w:val="28"/>
          <w:szCs w:val="28"/>
        </w:rPr>
        <w:t xml:space="preserve">«Словесные труды» прельстили Карамзина. В том же 1783 году он перевел идиллию </w:t>
      </w:r>
      <w:proofErr w:type="spellStart"/>
      <w:r w:rsidRPr="000B4922">
        <w:rPr>
          <w:sz w:val="28"/>
          <w:szCs w:val="28"/>
        </w:rPr>
        <w:t>Геснера</w:t>
      </w:r>
      <w:proofErr w:type="spellEnd"/>
      <w:r w:rsidRPr="000B4922">
        <w:rPr>
          <w:sz w:val="28"/>
          <w:szCs w:val="28"/>
        </w:rPr>
        <w:t xml:space="preserve"> «Деревянная нога», в которой каждая фраза удивительно хорошо восстанавливает перед нами язык </w:t>
      </w:r>
      <w:proofErr w:type="gramStart"/>
      <w:r w:rsidRPr="000B4922">
        <w:rPr>
          <w:sz w:val="28"/>
          <w:szCs w:val="28"/>
        </w:rPr>
        <w:t>слащавой</w:t>
      </w:r>
      <w:proofErr w:type="gramEnd"/>
      <w:r w:rsidRPr="000B4922">
        <w:rPr>
          <w:sz w:val="28"/>
          <w:szCs w:val="28"/>
        </w:rPr>
        <w:t xml:space="preserve"> и добродетельной немецкой поэзии прошлого века – до Гете и Шиллера. Юному литератору было в то время всего 17 лет. В этом же году Николай получил из дома скорбную весть – скончался его отец Михаил Егорович. Николай взял отпуск на год и уехал в </w:t>
      </w:r>
      <w:proofErr w:type="gramStart"/>
      <w:r w:rsidRPr="000B4922">
        <w:rPr>
          <w:sz w:val="28"/>
          <w:szCs w:val="28"/>
        </w:rPr>
        <w:t>с</w:t>
      </w:r>
      <w:proofErr w:type="gramEnd"/>
      <w:r w:rsidRPr="000B4922">
        <w:rPr>
          <w:sz w:val="28"/>
          <w:szCs w:val="28"/>
        </w:rPr>
        <w:t xml:space="preserve">. Знаменское Симбирской губернии, которое по завещанию принадлежало его брату Александру Михайловичу. Но на военную службу Николай больше не вернулся, он вышел в отставку в 1784 году в чине поручика и вновь </w:t>
      </w:r>
      <w:r w:rsidR="00123DDA" w:rsidRPr="000B4922">
        <w:rPr>
          <w:sz w:val="28"/>
          <w:szCs w:val="28"/>
        </w:rPr>
        <w:t>вернулся</w:t>
      </w:r>
      <w:r w:rsidRPr="000B4922">
        <w:rPr>
          <w:sz w:val="28"/>
          <w:szCs w:val="28"/>
        </w:rPr>
        <w:t xml:space="preserve"> в Симби</w:t>
      </w:r>
      <w:r w:rsidR="00836A29" w:rsidRPr="000B4922">
        <w:rPr>
          <w:sz w:val="28"/>
          <w:szCs w:val="28"/>
        </w:rPr>
        <w:t>рск.</w:t>
      </w:r>
    </w:p>
    <w:p w:rsidR="00123DDA" w:rsidRPr="007804DB" w:rsidRDefault="00123DDA" w:rsidP="007804DB">
      <w:pPr>
        <w:spacing w:after="0" w:line="240" w:lineRule="auto"/>
        <w:ind w:right="708" w:firstLine="708"/>
        <w:jc w:val="center"/>
        <w:rPr>
          <w:b/>
          <w:sz w:val="28"/>
          <w:szCs w:val="28"/>
        </w:rPr>
      </w:pPr>
      <w:r w:rsidRPr="007804DB">
        <w:rPr>
          <w:b/>
          <w:sz w:val="28"/>
          <w:szCs w:val="28"/>
        </w:rPr>
        <w:t>Использованные материалы с сайтов:</w:t>
      </w:r>
    </w:p>
    <w:p w:rsidR="00836A29" w:rsidRPr="000B4922" w:rsidRDefault="00A7109F" w:rsidP="007804DB">
      <w:pPr>
        <w:spacing w:after="0" w:line="240" w:lineRule="auto"/>
        <w:ind w:right="708"/>
        <w:jc w:val="both"/>
        <w:rPr>
          <w:sz w:val="28"/>
          <w:szCs w:val="28"/>
        </w:rPr>
      </w:pPr>
      <w:hyperlink r:id="rId4" w:history="1">
        <w:r w:rsidR="00836A29" w:rsidRPr="000B4922">
          <w:rPr>
            <w:rStyle w:val="a3"/>
            <w:color w:val="auto"/>
            <w:sz w:val="28"/>
            <w:szCs w:val="28"/>
          </w:rPr>
          <w:t>http://karamzin.lit-info.ru/review/karamzin/010/937.htmhttp://www.portal-shttp://fb.ru/article/160915/biografiya-i-tvorchestvo-karamzina-n-m-spisok-proizvedeniy-karamzina</w:t>
        </w:r>
      </w:hyperlink>
    </w:p>
    <w:p w:rsidR="00836A29" w:rsidRPr="000B4922" w:rsidRDefault="00836A29" w:rsidP="007804DB">
      <w:pPr>
        <w:spacing w:after="0" w:line="240" w:lineRule="auto"/>
        <w:ind w:right="708"/>
        <w:jc w:val="both"/>
        <w:rPr>
          <w:sz w:val="28"/>
          <w:szCs w:val="28"/>
        </w:rPr>
      </w:pPr>
      <w:r w:rsidRPr="000B4922">
        <w:rPr>
          <w:sz w:val="28"/>
          <w:szCs w:val="28"/>
        </w:rPr>
        <w:t>lhttp://biblioman.org/authors/karamzin/</w:t>
      </w:r>
    </w:p>
    <w:p w:rsidR="00836A29" w:rsidRPr="000B4922" w:rsidRDefault="00E623E4" w:rsidP="007804DB">
      <w:pPr>
        <w:spacing w:after="0" w:line="240" w:lineRule="auto"/>
        <w:ind w:right="708"/>
        <w:jc w:val="both"/>
        <w:rPr>
          <w:sz w:val="28"/>
          <w:szCs w:val="28"/>
        </w:rPr>
      </w:pPr>
      <w:r w:rsidRPr="000B4922">
        <w:rPr>
          <w:sz w:val="28"/>
          <w:szCs w:val="28"/>
        </w:rPr>
        <w:t>httphttp://referat5vip.ru/biografii-pisatelej/8331-karamzin-n-m-biografiya://www.bibliofond.ru/view.aspx?id=515601</w:t>
      </w:r>
    </w:p>
    <w:p w:rsidR="00836A29" w:rsidRPr="000B4922" w:rsidRDefault="00E623E4" w:rsidP="007804DB">
      <w:pPr>
        <w:spacing w:after="0" w:line="240" w:lineRule="auto"/>
        <w:ind w:right="708"/>
        <w:jc w:val="both"/>
        <w:rPr>
          <w:sz w:val="28"/>
          <w:szCs w:val="28"/>
        </w:rPr>
      </w:pPr>
      <w:r w:rsidRPr="000B4922">
        <w:rPr>
          <w:sz w:val="28"/>
          <w:szCs w:val="28"/>
        </w:rPr>
        <w:t>http://biblioman.org/authors/karamzin/</w:t>
      </w:r>
    </w:p>
    <w:p w:rsidR="007F37DF" w:rsidRPr="000B4922" w:rsidRDefault="00836A29" w:rsidP="007804DB">
      <w:pPr>
        <w:spacing w:after="0" w:line="240" w:lineRule="auto"/>
        <w:ind w:right="708"/>
        <w:jc w:val="both"/>
        <w:rPr>
          <w:sz w:val="28"/>
          <w:szCs w:val="28"/>
        </w:rPr>
      </w:pPr>
      <w:r w:rsidRPr="000B4922">
        <w:rPr>
          <w:sz w:val="28"/>
          <w:szCs w:val="28"/>
        </w:rPr>
        <w:t>ov</w:t>
      </w:r>
      <w:r w:rsidR="00E623E4" w:rsidRPr="000B4922">
        <w:rPr>
          <w:sz w:val="28"/>
          <w:szCs w:val="28"/>
        </w:rPr>
        <w:t>htthttp://dic.academic.ru/dic.nsf/es/26060/Карамзин</w:t>
      </w:r>
    </w:p>
    <w:p w:rsidR="007F37DF" w:rsidRPr="000B4922" w:rsidRDefault="00A7109F" w:rsidP="007804DB">
      <w:pPr>
        <w:spacing w:after="0" w:line="240" w:lineRule="auto"/>
        <w:ind w:right="708"/>
        <w:jc w:val="both"/>
        <w:rPr>
          <w:sz w:val="28"/>
          <w:szCs w:val="28"/>
        </w:rPr>
      </w:pPr>
      <w:hyperlink r:id="rId5" w:history="1">
        <w:r w:rsidR="00123DDA" w:rsidRPr="000B4922">
          <w:rPr>
            <w:rStyle w:val="a3"/>
            <w:color w:val="auto"/>
            <w:sz w:val="28"/>
            <w:szCs w:val="28"/>
          </w:rPr>
          <w:t>http://www.epwr.ru/quotauthor/297/p://www.wisdoms.ru/avt/b102.htmlo.ru/history/35463.php?ELEMENT_ID=35463&amp;SHOWALL_1=1рск</w:t>
        </w:r>
      </w:hyperlink>
      <w:r w:rsidR="00060442" w:rsidRPr="000B4922">
        <w:rPr>
          <w:sz w:val="28"/>
          <w:szCs w:val="28"/>
        </w:rPr>
        <w:t>.</w:t>
      </w:r>
    </w:p>
    <w:p w:rsidR="007804DB" w:rsidRDefault="007804DB" w:rsidP="007804DB">
      <w:pPr>
        <w:spacing w:after="0" w:line="240" w:lineRule="auto"/>
        <w:ind w:right="708"/>
        <w:jc w:val="center"/>
        <w:rPr>
          <w:b/>
          <w:sz w:val="28"/>
          <w:szCs w:val="28"/>
        </w:rPr>
      </w:pPr>
    </w:p>
    <w:p w:rsidR="005D5C68" w:rsidRDefault="005D5C68" w:rsidP="007804DB">
      <w:pPr>
        <w:spacing w:after="0" w:line="240" w:lineRule="auto"/>
        <w:ind w:right="708"/>
        <w:jc w:val="center"/>
        <w:rPr>
          <w:b/>
          <w:sz w:val="28"/>
          <w:szCs w:val="28"/>
        </w:rPr>
      </w:pPr>
      <w:r w:rsidRPr="007804DB">
        <w:rPr>
          <w:b/>
          <w:sz w:val="28"/>
          <w:szCs w:val="28"/>
        </w:rPr>
        <w:t>Использованная литература:</w:t>
      </w:r>
    </w:p>
    <w:p w:rsidR="007804DB" w:rsidRPr="007804DB" w:rsidRDefault="007804DB" w:rsidP="007804DB">
      <w:pPr>
        <w:spacing w:after="0" w:line="240" w:lineRule="auto"/>
        <w:ind w:right="708"/>
        <w:jc w:val="center"/>
        <w:rPr>
          <w:b/>
          <w:sz w:val="28"/>
          <w:szCs w:val="28"/>
        </w:rPr>
      </w:pPr>
    </w:p>
    <w:p w:rsidR="00451724" w:rsidRPr="00451724" w:rsidRDefault="00451724" w:rsidP="007804DB">
      <w:pPr>
        <w:spacing w:after="0" w:line="240" w:lineRule="auto"/>
        <w:ind w:right="708"/>
        <w:jc w:val="both"/>
        <w:rPr>
          <w:sz w:val="28"/>
          <w:szCs w:val="28"/>
        </w:rPr>
      </w:pPr>
      <w:r w:rsidRPr="00451724">
        <w:rPr>
          <w:sz w:val="28"/>
          <w:szCs w:val="28"/>
        </w:rPr>
        <w:t xml:space="preserve">Кузьмин, В. </w:t>
      </w:r>
      <w:proofErr w:type="spellStart"/>
      <w:r w:rsidRPr="00451724">
        <w:rPr>
          <w:sz w:val="28"/>
          <w:szCs w:val="28"/>
        </w:rPr>
        <w:t>Карамзинка</w:t>
      </w:r>
      <w:proofErr w:type="spellEnd"/>
      <w:r w:rsidRPr="00451724">
        <w:rPr>
          <w:sz w:val="28"/>
          <w:szCs w:val="28"/>
        </w:rPr>
        <w:t xml:space="preserve">, Знаменское </w:t>
      </w:r>
      <w:proofErr w:type="spellStart"/>
      <w:r w:rsidRPr="00451724">
        <w:rPr>
          <w:sz w:val="28"/>
          <w:szCs w:val="28"/>
        </w:rPr>
        <w:t>тож</w:t>
      </w:r>
      <w:proofErr w:type="spellEnd"/>
      <w:r w:rsidRPr="00451724">
        <w:rPr>
          <w:sz w:val="28"/>
          <w:szCs w:val="28"/>
        </w:rPr>
        <w:t>. // Мономах. - №4. – С. 9-10.</w:t>
      </w:r>
    </w:p>
    <w:p w:rsidR="00451724" w:rsidRDefault="00451724" w:rsidP="007804DB">
      <w:pPr>
        <w:spacing w:after="0" w:line="240" w:lineRule="auto"/>
        <w:ind w:right="708"/>
        <w:jc w:val="both"/>
        <w:rPr>
          <w:sz w:val="28"/>
          <w:szCs w:val="28"/>
        </w:rPr>
      </w:pPr>
      <w:proofErr w:type="spellStart"/>
      <w:r>
        <w:rPr>
          <w:sz w:val="28"/>
          <w:szCs w:val="28"/>
        </w:rPr>
        <w:t>Даранова</w:t>
      </w:r>
      <w:proofErr w:type="gramStart"/>
      <w:r>
        <w:rPr>
          <w:sz w:val="28"/>
          <w:szCs w:val="28"/>
        </w:rPr>
        <w:t>,</w:t>
      </w:r>
      <w:r w:rsidRPr="000B4922">
        <w:rPr>
          <w:sz w:val="28"/>
          <w:szCs w:val="28"/>
        </w:rPr>
        <w:t>О</w:t>
      </w:r>
      <w:proofErr w:type="spellEnd"/>
      <w:proofErr w:type="gramEnd"/>
      <w:r w:rsidRPr="000B4922">
        <w:rPr>
          <w:sz w:val="28"/>
          <w:szCs w:val="28"/>
        </w:rPr>
        <w:t xml:space="preserve">. Год Карамзина// </w:t>
      </w:r>
      <w:proofErr w:type="spellStart"/>
      <w:r w:rsidRPr="000B4922">
        <w:rPr>
          <w:sz w:val="28"/>
          <w:szCs w:val="28"/>
        </w:rPr>
        <w:t>Карамзинский</w:t>
      </w:r>
      <w:proofErr w:type="spellEnd"/>
      <w:r w:rsidRPr="000B4922">
        <w:rPr>
          <w:sz w:val="28"/>
          <w:szCs w:val="28"/>
        </w:rPr>
        <w:t xml:space="preserve"> сад. – 2010. - № 1-2. – С.8.</w:t>
      </w:r>
    </w:p>
    <w:p w:rsidR="00123DDA" w:rsidRPr="000B4922" w:rsidRDefault="00123DDA" w:rsidP="007804DB">
      <w:pPr>
        <w:spacing w:after="0" w:line="240" w:lineRule="auto"/>
        <w:ind w:right="708"/>
        <w:jc w:val="both"/>
        <w:rPr>
          <w:sz w:val="28"/>
          <w:szCs w:val="28"/>
        </w:rPr>
      </w:pPr>
      <w:r w:rsidRPr="000B4922">
        <w:rPr>
          <w:sz w:val="28"/>
          <w:szCs w:val="28"/>
        </w:rPr>
        <w:t xml:space="preserve">Селиванов, К. Н.М.Карамзин и Симбирск.// Селиванов К. Литературные места Ульяновской области. – Саратов, </w:t>
      </w:r>
      <w:proofErr w:type="spellStart"/>
      <w:r w:rsidRPr="000B4922">
        <w:rPr>
          <w:sz w:val="28"/>
          <w:szCs w:val="28"/>
        </w:rPr>
        <w:t>Прив</w:t>
      </w:r>
      <w:proofErr w:type="spellEnd"/>
      <w:r w:rsidRPr="000B4922">
        <w:rPr>
          <w:sz w:val="28"/>
          <w:szCs w:val="28"/>
        </w:rPr>
        <w:t>. кн. изд., 1969. –С. 11-15.</w:t>
      </w:r>
    </w:p>
    <w:p w:rsidR="00345049" w:rsidRPr="000B4922" w:rsidRDefault="00345049" w:rsidP="007804DB">
      <w:pPr>
        <w:spacing w:after="0" w:line="240" w:lineRule="auto"/>
        <w:ind w:right="708"/>
        <w:jc w:val="both"/>
        <w:rPr>
          <w:sz w:val="28"/>
          <w:szCs w:val="28"/>
        </w:rPr>
      </w:pPr>
      <w:r w:rsidRPr="000B4922">
        <w:rPr>
          <w:sz w:val="28"/>
          <w:szCs w:val="28"/>
        </w:rPr>
        <w:t xml:space="preserve">Толстой, Владимир. </w:t>
      </w:r>
      <w:proofErr w:type="gramStart"/>
      <w:r w:rsidRPr="000B4922">
        <w:rPr>
          <w:sz w:val="28"/>
          <w:szCs w:val="28"/>
        </w:rPr>
        <w:t>Воспитан</w:t>
      </w:r>
      <w:proofErr w:type="gramEnd"/>
      <w:r w:rsidRPr="000B4922">
        <w:rPr>
          <w:sz w:val="28"/>
          <w:szCs w:val="28"/>
        </w:rPr>
        <w:t xml:space="preserve"> дьячком и библиотекой: / В.Толстой// Аргументы и факты. – 2014. - №6. – С. 15. – (АиФ в Ульяновске). </w:t>
      </w:r>
    </w:p>
    <w:sectPr w:rsidR="00345049" w:rsidRPr="000B4922" w:rsidSect="00342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925"/>
    <w:rsid w:val="00060442"/>
    <w:rsid w:val="000827C2"/>
    <w:rsid w:val="000B4922"/>
    <w:rsid w:val="000C6CEA"/>
    <w:rsid w:val="00123DDA"/>
    <w:rsid w:val="001A68AF"/>
    <w:rsid w:val="002165E0"/>
    <w:rsid w:val="002C5C8E"/>
    <w:rsid w:val="002D0B37"/>
    <w:rsid w:val="00342D49"/>
    <w:rsid w:val="00345049"/>
    <w:rsid w:val="003B200E"/>
    <w:rsid w:val="00451724"/>
    <w:rsid w:val="004D2C40"/>
    <w:rsid w:val="00510E33"/>
    <w:rsid w:val="0051612B"/>
    <w:rsid w:val="005251F9"/>
    <w:rsid w:val="005903EB"/>
    <w:rsid w:val="005D5C68"/>
    <w:rsid w:val="006B2925"/>
    <w:rsid w:val="00712CA6"/>
    <w:rsid w:val="007804DB"/>
    <w:rsid w:val="007859F6"/>
    <w:rsid w:val="007F37DF"/>
    <w:rsid w:val="0081179B"/>
    <w:rsid w:val="00836A29"/>
    <w:rsid w:val="00841BD3"/>
    <w:rsid w:val="00A7109F"/>
    <w:rsid w:val="00C061B1"/>
    <w:rsid w:val="00C9403E"/>
    <w:rsid w:val="00C94940"/>
    <w:rsid w:val="00CB6B8B"/>
    <w:rsid w:val="00CF5086"/>
    <w:rsid w:val="00D723C8"/>
    <w:rsid w:val="00E11913"/>
    <w:rsid w:val="00E62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2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wr.ru/quotauthor/297/p://www.wisdoms.ru/avt/b102.htmlo.ru/history/35463.php?ELEMENT_ID=35463&amp;SHOWALL_1=1&#1088;&#1089;&#1082;" TargetMode="External"/><Relationship Id="rId4" Type="http://schemas.openxmlformats.org/officeDocument/2006/relationships/hyperlink" Target="http://karamzin.lit-info.ru/review/karamzin/010/937.htmhttp://www.portal-shttp://fb.ru/article/160915/biografiya-i-tvorchestvo-karamzina-n-m-spisok-proizvedeniy-karamz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2670</Words>
  <Characters>15221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23</cp:revision>
  <cp:lastPrinted>2015-10-06T09:33:00Z</cp:lastPrinted>
  <dcterms:created xsi:type="dcterms:W3CDTF">2015-03-08T10:41:00Z</dcterms:created>
  <dcterms:modified xsi:type="dcterms:W3CDTF">2015-12-04T13:58:00Z</dcterms:modified>
</cp:coreProperties>
</file>