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E87E2B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rPr>
          <w:rFonts w:ascii="Times New Roman" w:hAnsi="Times New Roman"/>
          <w:sz w:val="28"/>
        </w:rPr>
        <w:t>«Централизованная библиотечная система</w:t>
      </w:r>
    </w:p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E87E2B" w:rsidRPr="00E87E2B" w:rsidRDefault="00E87E2B" w:rsidP="00E87E2B"/>
    <w:p w:rsidR="00E87E2B" w:rsidRPr="00E87E2B" w:rsidRDefault="00E87E2B" w:rsidP="00E87E2B"/>
    <w:p w:rsidR="00E87E2B" w:rsidRPr="00E87E2B" w:rsidRDefault="00E87E2B" w:rsidP="00E87E2B"/>
    <w:p w:rsidR="00E87E2B" w:rsidRPr="00E87E2B" w:rsidRDefault="00E87E2B" w:rsidP="00E87E2B"/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  <w:rPr>
          <w:b/>
          <w:sz w:val="44"/>
          <w:szCs w:val="44"/>
        </w:rPr>
      </w:pPr>
    </w:p>
    <w:p w:rsidR="00E87E2B" w:rsidRPr="00E87E2B" w:rsidRDefault="00E87E2B" w:rsidP="00E87E2B">
      <w:pPr>
        <w:jc w:val="center"/>
        <w:rPr>
          <w:b/>
          <w:sz w:val="44"/>
          <w:szCs w:val="44"/>
        </w:rPr>
      </w:pPr>
      <w:r w:rsidRPr="00E87E2B">
        <w:rPr>
          <w:b/>
          <w:sz w:val="44"/>
          <w:szCs w:val="44"/>
        </w:rPr>
        <w:t>Урок №</w:t>
      </w:r>
      <w:r>
        <w:rPr>
          <w:b/>
          <w:sz w:val="44"/>
          <w:szCs w:val="44"/>
        </w:rPr>
        <w:t>20</w:t>
      </w:r>
      <w:r w:rsidRPr="00E87E2B">
        <w:rPr>
          <w:b/>
          <w:sz w:val="44"/>
          <w:szCs w:val="44"/>
        </w:rPr>
        <w:t>.</w:t>
      </w:r>
    </w:p>
    <w:p w:rsidR="00CC7EE9" w:rsidRDefault="00E87E2B" w:rsidP="00E87E2B">
      <w:pPr>
        <w:jc w:val="center"/>
        <w:rPr>
          <w:b/>
          <w:sz w:val="44"/>
          <w:szCs w:val="44"/>
        </w:rPr>
      </w:pPr>
      <w:r w:rsidRPr="00E87E2B">
        <w:rPr>
          <w:b/>
          <w:sz w:val="44"/>
          <w:szCs w:val="44"/>
        </w:rPr>
        <w:t>Тема: «</w:t>
      </w:r>
      <w:r>
        <w:rPr>
          <w:b/>
          <w:sz w:val="44"/>
          <w:szCs w:val="44"/>
        </w:rPr>
        <w:t>Карамзин и Пушкин</w:t>
      </w:r>
      <w:r w:rsidRPr="00E87E2B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>.</w:t>
      </w:r>
    </w:p>
    <w:p w:rsidR="00E87E2B" w:rsidRPr="00CC7EE9" w:rsidRDefault="00CC7EE9" w:rsidP="00E87E2B">
      <w:pPr>
        <w:jc w:val="center"/>
        <w:rPr>
          <w:sz w:val="44"/>
          <w:szCs w:val="44"/>
        </w:rPr>
      </w:pPr>
      <w:r w:rsidRPr="00CC7EE9">
        <w:rPr>
          <w:sz w:val="44"/>
          <w:szCs w:val="44"/>
        </w:rPr>
        <w:t>Беседа.</w:t>
      </w:r>
      <w:r w:rsidR="00E87E2B" w:rsidRPr="00CC7EE9">
        <w:rPr>
          <w:sz w:val="44"/>
          <w:szCs w:val="44"/>
        </w:rPr>
        <w:t xml:space="preserve">                                                             </w:t>
      </w: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jc w:val="center"/>
      </w:pPr>
    </w:p>
    <w:p w:rsidR="00E87E2B" w:rsidRPr="00E87E2B" w:rsidRDefault="00E87E2B" w:rsidP="00E87E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t xml:space="preserve">                                                                                                           </w:t>
      </w:r>
      <w:r w:rsidRPr="00E87E2B">
        <w:rPr>
          <w:rFonts w:ascii="Times New Roman" w:hAnsi="Times New Roman"/>
          <w:sz w:val="28"/>
        </w:rPr>
        <w:t>Подготовила</w:t>
      </w:r>
    </w:p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rPr>
          <w:rFonts w:ascii="Times New Roman" w:hAnsi="Times New Roman"/>
          <w:sz w:val="28"/>
        </w:rPr>
        <w:t xml:space="preserve">                                                                                     ведущий библиотекарь</w:t>
      </w:r>
    </w:p>
    <w:p w:rsidR="00E87E2B" w:rsidRPr="00E87E2B" w:rsidRDefault="00E87E2B" w:rsidP="00E87E2B">
      <w:pPr>
        <w:jc w:val="center"/>
        <w:rPr>
          <w:rFonts w:ascii="Times New Roman" w:hAnsi="Times New Roman"/>
          <w:sz w:val="28"/>
        </w:rPr>
      </w:pPr>
      <w:r w:rsidRPr="00E87E2B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Pr="00E87E2B">
        <w:rPr>
          <w:rFonts w:ascii="Times New Roman" w:hAnsi="Times New Roman"/>
          <w:sz w:val="28"/>
        </w:rPr>
        <w:t>Бабинская</w:t>
      </w:r>
      <w:proofErr w:type="spellEnd"/>
      <w:r w:rsidRPr="00E87E2B">
        <w:rPr>
          <w:rFonts w:ascii="Times New Roman" w:hAnsi="Times New Roman"/>
          <w:sz w:val="28"/>
        </w:rPr>
        <w:t xml:space="preserve"> И.М..</w:t>
      </w:r>
    </w:p>
    <w:p w:rsidR="00D06D04" w:rsidRDefault="00D06D04" w:rsidP="00D06D04">
      <w:pPr>
        <w:spacing w:line="240" w:lineRule="auto"/>
        <w:ind w:right="708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          </w:t>
      </w:r>
    </w:p>
    <w:p w:rsidR="00EF6ECA" w:rsidRPr="00D06D04" w:rsidRDefault="00EF6ECA" w:rsidP="00D06D04">
      <w:pPr>
        <w:spacing w:line="240" w:lineRule="auto"/>
        <w:ind w:right="708"/>
        <w:jc w:val="center"/>
        <w:rPr>
          <w:b/>
          <w:sz w:val="32"/>
          <w:szCs w:val="36"/>
        </w:rPr>
      </w:pPr>
      <w:r>
        <w:rPr>
          <w:b/>
          <w:sz w:val="28"/>
          <w:szCs w:val="28"/>
        </w:rPr>
        <w:lastRenderedPageBreak/>
        <w:t>Урок №20.</w:t>
      </w:r>
    </w:p>
    <w:p w:rsidR="00911264" w:rsidRDefault="00D06D04" w:rsidP="009653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EF6ECA">
        <w:rPr>
          <w:b/>
          <w:sz w:val="28"/>
          <w:szCs w:val="28"/>
        </w:rPr>
        <w:t>а: «</w:t>
      </w:r>
      <w:r w:rsidR="00911264" w:rsidRPr="00CD7A16">
        <w:rPr>
          <w:b/>
          <w:sz w:val="28"/>
          <w:szCs w:val="28"/>
        </w:rPr>
        <w:t>Пушкин и Карамзин</w:t>
      </w:r>
      <w:r w:rsidR="00EF6ECA">
        <w:rPr>
          <w:b/>
          <w:sz w:val="28"/>
          <w:szCs w:val="28"/>
        </w:rPr>
        <w:t>»</w:t>
      </w:r>
      <w:r w:rsidR="00911264" w:rsidRPr="00CD7A16">
        <w:rPr>
          <w:b/>
          <w:sz w:val="28"/>
          <w:szCs w:val="28"/>
        </w:rPr>
        <w:t>.</w:t>
      </w:r>
    </w:p>
    <w:p w:rsidR="009653E5" w:rsidRPr="00CD7A16" w:rsidRDefault="009653E5" w:rsidP="009653E5">
      <w:pPr>
        <w:spacing w:after="0" w:line="240" w:lineRule="auto"/>
        <w:jc w:val="center"/>
        <w:rPr>
          <w:b/>
          <w:sz w:val="28"/>
          <w:szCs w:val="28"/>
        </w:rPr>
      </w:pPr>
    </w:p>
    <w:p w:rsidR="00911264" w:rsidRPr="005F78FA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5F78FA">
        <w:rPr>
          <w:sz w:val="28"/>
          <w:szCs w:val="28"/>
        </w:rPr>
        <w:t>«Чистая, высокая слава Карамзина принадлежит России», - писал Пушкин.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5F78FA">
        <w:rPr>
          <w:sz w:val="28"/>
          <w:szCs w:val="28"/>
        </w:rPr>
        <w:t>Пушкин очень дорожил дружелюбным вниманием Карамзина, и, несмотря на большую разницу в возрасте, в общественном положении, в убеждениях, историограф и молодой поэт общались довольно близко.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Сегодня вы познакомитесь </w:t>
      </w:r>
      <w:r w:rsidRPr="005F78FA">
        <w:rPr>
          <w:sz w:val="28"/>
          <w:szCs w:val="28"/>
        </w:rPr>
        <w:t xml:space="preserve"> с историей отношений А.С. </w:t>
      </w:r>
      <w:r>
        <w:rPr>
          <w:sz w:val="28"/>
          <w:szCs w:val="28"/>
        </w:rPr>
        <w:t>Пушкина и    Н.М. Карамзина. Узнаете</w:t>
      </w:r>
      <w:r w:rsidRPr="005F78FA">
        <w:rPr>
          <w:sz w:val="28"/>
          <w:szCs w:val="28"/>
        </w:rPr>
        <w:t xml:space="preserve"> об оценке творчества Карамзина Пушкиным, о том, какое влияние  оно имело на творчество самого поэта.</w:t>
      </w:r>
    </w:p>
    <w:p w:rsidR="00911264" w:rsidRPr="00CD7A16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CD7A16">
        <w:rPr>
          <w:sz w:val="28"/>
          <w:szCs w:val="28"/>
        </w:rPr>
        <w:t xml:space="preserve">Известно, что А.С. Пушкин был человеком общительным. Среди его знакомых – сотни людей. Но настоящих друзей у Пушкина немного. Наряду с В.А. Жуковским, П.А. Вяземским, П.Я. Чаадаевым в их круг входили и </w:t>
      </w:r>
      <w:proofErr w:type="spellStart"/>
      <w:r w:rsidRPr="00CD7A16">
        <w:rPr>
          <w:sz w:val="28"/>
          <w:szCs w:val="28"/>
        </w:rPr>
        <w:t>симбиряне</w:t>
      </w:r>
      <w:proofErr w:type="spellEnd"/>
      <w:r w:rsidRPr="00CD7A16">
        <w:rPr>
          <w:sz w:val="28"/>
          <w:szCs w:val="28"/>
        </w:rPr>
        <w:t xml:space="preserve">. Особенно большим другом и покровителем Пушкина был </w:t>
      </w:r>
      <w:proofErr w:type="spellStart"/>
      <w:r w:rsidRPr="00CD7A16">
        <w:rPr>
          <w:sz w:val="28"/>
          <w:szCs w:val="28"/>
        </w:rPr>
        <w:t>симбирянин</w:t>
      </w:r>
      <w:proofErr w:type="spellEnd"/>
      <w:r w:rsidRPr="00CD7A16">
        <w:rPr>
          <w:sz w:val="28"/>
          <w:szCs w:val="28"/>
        </w:rPr>
        <w:t xml:space="preserve"> Н.М. Карамзин. П.А. Вяземский в стихотворении «Поминки» писал:</w:t>
      </w:r>
    </w:p>
    <w:p w:rsidR="00911264" w:rsidRPr="00CD7A16" w:rsidRDefault="00911264" w:rsidP="009653E5">
      <w:pPr>
        <w:spacing w:after="0" w:line="240" w:lineRule="auto"/>
        <w:rPr>
          <w:sz w:val="28"/>
          <w:szCs w:val="28"/>
        </w:rPr>
      </w:pPr>
      <w:r w:rsidRPr="00CD7A16">
        <w:rPr>
          <w:sz w:val="28"/>
          <w:szCs w:val="28"/>
        </w:rPr>
        <w:t>Брата обнял в нем Жуковский,</w:t>
      </w:r>
    </w:p>
    <w:p w:rsidR="00911264" w:rsidRPr="00CD7A16" w:rsidRDefault="00911264" w:rsidP="009653E5">
      <w:pPr>
        <w:spacing w:after="0" w:line="240" w:lineRule="auto"/>
        <w:rPr>
          <w:sz w:val="28"/>
          <w:szCs w:val="28"/>
        </w:rPr>
      </w:pPr>
      <w:r w:rsidRPr="00CD7A16">
        <w:rPr>
          <w:sz w:val="28"/>
          <w:szCs w:val="28"/>
        </w:rPr>
        <w:t>И с сочувствием родным,</w:t>
      </w:r>
    </w:p>
    <w:p w:rsidR="00911264" w:rsidRPr="00CD7A16" w:rsidRDefault="00911264" w:rsidP="009653E5">
      <w:pPr>
        <w:spacing w:after="0" w:line="240" w:lineRule="auto"/>
        <w:rPr>
          <w:sz w:val="28"/>
          <w:szCs w:val="28"/>
        </w:rPr>
      </w:pPr>
      <w:r w:rsidRPr="00CD7A16">
        <w:rPr>
          <w:sz w:val="28"/>
          <w:szCs w:val="28"/>
        </w:rPr>
        <w:t>С властью, нежностью отцовской</w:t>
      </w:r>
    </w:p>
    <w:p w:rsidR="00911264" w:rsidRPr="00CD7A16" w:rsidRDefault="00911264" w:rsidP="009653E5">
      <w:pPr>
        <w:spacing w:after="0" w:line="240" w:lineRule="auto"/>
        <w:rPr>
          <w:sz w:val="28"/>
          <w:szCs w:val="28"/>
        </w:rPr>
      </w:pPr>
      <w:r w:rsidRPr="00CD7A16">
        <w:rPr>
          <w:sz w:val="28"/>
          <w:szCs w:val="28"/>
        </w:rPr>
        <w:t>Карамзин следил за ним.</w:t>
      </w:r>
    </w:p>
    <w:p w:rsidR="00911264" w:rsidRPr="00CD7A16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CD7A16">
        <w:rPr>
          <w:sz w:val="28"/>
          <w:szCs w:val="28"/>
        </w:rPr>
        <w:t>Ко времени рождения Пушкина Николай Михайлович был уже известным писателем, автором «Бедной Лизы» и «Писем русского путешественника», трудился над «Историей государства Российского».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 w:rsidRPr="00CD7A16">
        <w:rPr>
          <w:sz w:val="28"/>
          <w:szCs w:val="28"/>
        </w:rPr>
        <w:tab/>
      </w:r>
      <w:r>
        <w:rPr>
          <w:sz w:val="28"/>
          <w:szCs w:val="28"/>
        </w:rPr>
        <w:t xml:space="preserve">Н.М. </w:t>
      </w:r>
      <w:r w:rsidRPr="00CD7A16">
        <w:rPr>
          <w:sz w:val="28"/>
          <w:szCs w:val="28"/>
        </w:rPr>
        <w:t xml:space="preserve">Карамзин и круг его друзей познакомились с поэзией </w:t>
      </w:r>
      <w:r>
        <w:rPr>
          <w:sz w:val="28"/>
          <w:szCs w:val="28"/>
        </w:rPr>
        <w:t xml:space="preserve">                  </w:t>
      </w:r>
      <w:r w:rsidRPr="00CD7A16">
        <w:rPr>
          <w:sz w:val="28"/>
          <w:szCs w:val="28"/>
        </w:rPr>
        <w:t xml:space="preserve">А.С. Пушкина в начале 1815 года. 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феврале 1816 года в Петербург из Москвы ненадолго приезжал Н.М. Карамзин. С ним поэт и критик Вяземский и Василий Львович Пушкин. Лицеисты мечтали повидать Карамзина. Но найдет ли он время? Он привез в Петербург для представления царю свой обширный труд – первые восемь томов «Истории государства Российского».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 Карамзин действительно приехал в Лицей. На обратном пути из Петербурга в Москву завернули в Царское село Карамзин, Василий Львович Пушкин, Вяземский. Их провожали Жуковский и Александр Иванович Тургенев.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Лицеисты глазам не верили: в их актовом зале – цвет российской литературы. Но поговорить с Карамзиным лицеистам не удалось. Им всецело завладело начальство, оставив молодежи Жуковского, В.Л. Пушкина и Вяземского.</w:t>
      </w:r>
      <w:r w:rsidRPr="00CD7A16">
        <w:rPr>
          <w:sz w:val="28"/>
          <w:szCs w:val="28"/>
        </w:rPr>
        <w:t xml:space="preserve"> С этого времени начинается переписка Пушкина с Вяземским, через которого Пушкин сближается с Карамзиным.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Прошел месяц с </w:t>
      </w:r>
      <w:proofErr w:type="gramStart"/>
      <w:r>
        <w:rPr>
          <w:sz w:val="28"/>
          <w:szCs w:val="28"/>
        </w:rPr>
        <w:t>небольшим</w:t>
      </w:r>
      <w:proofErr w:type="gramEnd"/>
      <w:r>
        <w:rPr>
          <w:sz w:val="28"/>
          <w:szCs w:val="28"/>
        </w:rPr>
        <w:t xml:space="preserve">, и почтальон принес Пушкину письмо от дяди Василия Львовича. Он писал: «Николай Михайлович в начале мая </w:t>
      </w:r>
      <w:r>
        <w:rPr>
          <w:sz w:val="28"/>
          <w:szCs w:val="28"/>
        </w:rPr>
        <w:lastRenderedPageBreak/>
        <w:t xml:space="preserve">отправляется в Царское - Село. Люби его, слушайся и почитай. Советы такого человека послужат к твоему </w:t>
      </w:r>
      <w:proofErr w:type="gramStart"/>
      <w:r>
        <w:rPr>
          <w:sz w:val="28"/>
          <w:szCs w:val="28"/>
        </w:rPr>
        <w:t>добру</w:t>
      </w:r>
      <w:proofErr w:type="gramEnd"/>
      <w:r>
        <w:rPr>
          <w:sz w:val="28"/>
          <w:szCs w:val="28"/>
        </w:rPr>
        <w:t xml:space="preserve"> и может быть к пользе нашей словесности. Мы от тебя много ожидаем».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Карамзин приезжает на лето в Царское Село! Это известие обрадовало Пушкина. Он поспешил оповестить весь Лицей.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Скоро узнали, что по приказанию царя Карамзину отведен домик в двух шагах от Лицея на садовой улице.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Садовую улицу Пушкин </w:t>
      </w:r>
      <w:proofErr w:type="gramStart"/>
      <w:r>
        <w:rPr>
          <w:sz w:val="28"/>
          <w:szCs w:val="28"/>
        </w:rPr>
        <w:t>знал</w:t>
      </w:r>
      <w:proofErr w:type="gramEnd"/>
      <w:r>
        <w:rPr>
          <w:sz w:val="28"/>
          <w:szCs w:val="28"/>
        </w:rPr>
        <w:t xml:space="preserve"> как своих пять пальцев. Начиналась она у дворца, у лицейской арки, и неширокой полосой убегала вдаль. Эта старинная улица Царского Села получила свое название от парка-сада. Ведь по одну ее сторону с начала до конца зеленой стеной протянулся парк, отделенный от улицы водою, каналом. Это живописный канал с каменными уступами, с маленькими водопадами служил не только украшением, но и преградой, затрудняя доступ в парк нежелательным посетителям.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Другую сторону Садовой улицы составляли служебные каменные строения, относящиеся к дворцу: нижние конюшни, манеж, огромные оранжереи и, ближе к Лицею, «кавалерские домики».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«Кавалерских домиков» было четыре. Небольшие, двухэтажные, каменные, простой архитектуры, они строились еще при Елизавете </w:t>
      </w:r>
      <w:proofErr w:type="spellStart"/>
      <w:r>
        <w:rPr>
          <w:sz w:val="28"/>
          <w:szCs w:val="28"/>
        </w:rPr>
        <w:t>петровне</w:t>
      </w:r>
      <w:proofErr w:type="spellEnd"/>
      <w:r>
        <w:rPr>
          <w:sz w:val="28"/>
          <w:szCs w:val="28"/>
        </w:rPr>
        <w:t xml:space="preserve"> для приезжающих придворных – «кавалеров».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Один из таких домиков и был представлен Карамзину. Чтобы проверить, отделан ли домик, из Петербурга приезжал Александр Иванович Тургенев. Пушкин с </w:t>
      </w:r>
      <w:proofErr w:type="spellStart"/>
      <w:r>
        <w:rPr>
          <w:sz w:val="28"/>
          <w:szCs w:val="28"/>
        </w:rPr>
        <w:t>Дельвигом</w:t>
      </w:r>
      <w:proofErr w:type="spellEnd"/>
      <w:r>
        <w:rPr>
          <w:sz w:val="28"/>
          <w:szCs w:val="28"/>
        </w:rPr>
        <w:t xml:space="preserve"> ходили вместе с ним. Их очень насмешило, что, желая угодить Карамзину, придворный живописец </w:t>
      </w:r>
      <w:proofErr w:type="spellStart"/>
      <w:r>
        <w:rPr>
          <w:sz w:val="28"/>
          <w:szCs w:val="28"/>
        </w:rPr>
        <w:t>Бруни</w:t>
      </w:r>
      <w:proofErr w:type="spellEnd"/>
      <w:r>
        <w:rPr>
          <w:sz w:val="28"/>
          <w:szCs w:val="28"/>
        </w:rPr>
        <w:t xml:space="preserve"> нарисовал на стене одной из комнат его большой портрет.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Когда однажды майским вечером Пушкин заглянул в домик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садовой</w:t>
      </w:r>
      <w:proofErr w:type="gramEnd"/>
      <w:r>
        <w:rPr>
          <w:sz w:val="28"/>
          <w:szCs w:val="28"/>
        </w:rPr>
        <w:t>, он увидел там Карамзина и его семью. Николай Михайлович приехал в Царское Село с женой Екатериной Андреевной и четырьмя детьми. С этого вечера Пушкин зачастил к Карамзиным. Его влекло к ним как магнитом. Он прибегал после занятий в Лицее.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Николай Михайлович и Екатерина Андреевна встречали его радушно, дети уже ждали его: ведь с его приходом начинались возня, веселые игры, шалости. Карамзин рассказывал в письме Вяземскому, что у них бывают воспитанники Лицея Пушкин и Ломоносов и «смешат своим добрым простосердечием. Пушкин остроумен».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Карамзины жили размерено и скромно. Ни больших доходов, ни любви к светской жизни у них не было. Историограф не гнался за почестями, не признавал суетность. Портрет свой на стене, нарисованный </w:t>
      </w:r>
      <w:proofErr w:type="spellStart"/>
      <w:r>
        <w:rPr>
          <w:sz w:val="28"/>
          <w:szCs w:val="28"/>
        </w:rPr>
        <w:t>Бруни</w:t>
      </w:r>
      <w:proofErr w:type="spellEnd"/>
      <w:r>
        <w:rPr>
          <w:sz w:val="28"/>
          <w:szCs w:val="28"/>
        </w:rPr>
        <w:t>, приказал закрасить. Все свое время отдавал он работе: трудился над «Историей». Еще в 1803 году он получил официальное звание историографа, пенсию в две тысячи рублей в год и повеление написать полную историю России. С тех пор занимался этим усердно и неустанно.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Пушкин привык к тому. Что все окружающие отзывались о Карамзине почти с благоговением. Он первый в российской прозе заговорил языком изящным и легким. Его сочинения имели шумный успех.  Писал Карамзин и стихи. Начал и не окончил поэму «Илья-богатырь». Пушкин не понимал, как мог выдающийся писатель оставить литературу и «постричься в историки»… Он не утерпел и сочинил на Карамзина эпиграмму: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«Послушайте: я сказку вам начну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Игоря и про его жену,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 Новгород и Царство Золотое,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может быть, про Грозного царя…»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И, бабушка, затеяла </w:t>
      </w:r>
      <w:proofErr w:type="gramStart"/>
      <w:r>
        <w:rPr>
          <w:sz w:val="28"/>
          <w:szCs w:val="28"/>
        </w:rPr>
        <w:t>пустое</w:t>
      </w:r>
      <w:proofErr w:type="gramEnd"/>
      <w:r>
        <w:rPr>
          <w:sz w:val="28"/>
          <w:szCs w:val="28"/>
        </w:rPr>
        <w:t>!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Докончи нам «Илью-богатыря».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все-таки Пушкин с большим интересом относился к историческим занятиям Карамзина. Он весь превращался </w:t>
      </w:r>
      <w:proofErr w:type="gramStart"/>
      <w:r>
        <w:rPr>
          <w:sz w:val="28"/>
          <w:szCs w:val="28"/>
        </w:rPr>
        <w:t>в слух</w:t>
      </w:r>
      <w:proofErr w:type="gramEnd"/>
      <w:r>
        <w:rPr>
          <w:sz w:val="28"/>
          <w:szCs w:val="28"/>
        </w:rPr>
        <w:t>, когда Николай Михайлович по просьбе друзей читал отрывки из своей «Истории». Это была история его родины, воссозданная талантливым пером писателя. Пушкин впитывал все – старинные названия предметов, имена, подробности быта того далекого времени. Он давно мечтал написать поэму-сказку. И может быть, здесь, в «кавалерском домике», слушая размеренное чтение Николая Михайловича, впервые подумал о  «Руслане и Людмиле». Он начал эту поэму здесь, в Лицее, а имя Черномора – злого волшебника – взял из «Ильи-богатыря» Карамзина.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Пушкин не раз слышал чтение глав «Истории». Но далеко не все в ней ему нравилось. Карамзин пытался доказать, что единственно возможная для России форма правления – самодержавие, ничем не ограниченная царская власть. Пушкин думал иначе.  В этом вопросе придворный историограф и юный его гость расходились. Да и не только в этом. Близости между ними не было. Талантливый юноша с его кипучим темпераментом и смелостью суждений вызывал у Карамзина смешанное чувство благосклонного интереса и настороженности. А Пушкин искренне полюбил и самого Карамзина, и все его семейство. Когда в конце сентября домик на </w:t>
      </w:r>
      <w:proofErr w:type="gramStart"/>
      <w:r>
        <w:rPr>
          <w:sz w:val="28"/>
          <w:szCs w:val="28"/>
        </w:rPr>
        <w:t>Садовой</w:t>
      </w:r>
      <w:proofErr w:type="gramEnd"/>
      <w:r>
        <w:rPr>
          <w:sz w:val="28"/>
          <w:szCs w:val="28"/>
        </w:rPr>
        <w:t xml:space="preserve"> опустел, ему не раз взгрустнулось. Но утешало то, что Карамзины из Москвы переселились в Петербург и скоро, выйдя из Лицея, он сможет бывать у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когда вздумается.</w:t>
      </w:r>
    </w:p>
    <w:p w:rsidR="00911264" w:rsidRPr="0014636A" w:rsidRDefault="00911264" w:rsidP="009653E5">
      <w:pPr>
        <w:spacing w:after="0" w:line="240" w:lineRule="auto"/>
        <w:rPr>
          <w:sz w:val="28"/>
          <w:szCs w:val="28"/>
        </w:rPr>
      </w:pPr>
      <w:r w:rsidRPr="0014636A">
        <w:t xml:space="preserve"> </w:t>
      </w:r>
      <w:r>
        <w:tab/>
      </w:r>
      <w:r w:rsidRPr="0014636A">
        <w:rPr>
          <w:sz w:val="28"/>
          <w:szCs w:val="28"/>
        </w:rPr>
        <w:t xml:space="preserve">1818 год начался для Пушкина несчастливо. В феврале он заболел. Горячка надолго уложила его в постель. В те времена горячкой называли всякую длительную болезнь с высокой температурой. Лекари различали горячку нервную, желчную и гнилую. У Пушкина определили чуть ли не </w:t>
      </w:r>
      <w:proofErr w:type="gramStart"/>
      <w:r w:rsidRPr="0014636A">
        <w:rPr>
          <w:sz w:val="28"/>
          <w:szCs w:val="28"/>
        </w:rPr>
        <w:t>самую</w:t>
      </w:r>
      <w:proofErr w:type="gramEnd"/>
      <w:r w:rsidRPr="0014636A">
        <w:rPr>
          <w:sz w:val="28"/>
          <w:szCs w:val="28"/>
        </w:rPr>
        <w:t xml:space="preserve"> опасную – гнилую.</w:t>
      </w:r>
    </w:p>
    <w:p w:rsidR="00911264" w:rsidRPr="0014636A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14636A">
        <w:rPr>
          <w:sz w:val="28"/>
          <w:szCs w:val="28"/>
        </w:rPr>
        <w:t xml:space="preserve">В доме царила тревожная тишина. Все ходили на цыпочках, с озабоченными лицами. Но больной был молод, крепок. Прохворав шесть недель, Пушкин выздоровел. Болезнь скрашивало чтение. Лежа в постели, </w:t>
      </w:r>
      <w:r w:rsidRPr="0014636A">
        <w:rPr>
          <w:sz w:val="28"/>
          <w:szCs w:val="28"/>
        </w:rPr>
        <w:lastRenderedPageBreak/>
        <w:t>Пушкин один за другим прочитал восемь томов «Истории государства Российского» Карамзина. Прочитал со вниманием и жадностью. Книга только что вышла, и ее тотчас же раскупили. Появление «Истории» было большим событием. «Все, даже светские женщины, - рассказывал Пушкин, - бросились читать историю своего отечества, дотоле им не известную… Древняя Россия, казалось, найдена Карамзиным, как Америка – Колумбом». Говорили, что в эти дни Невский проспект опустел: все сидели дома и читали Карамзина.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Начавшись в Царском Селе, знакомство Пушкина с Карамзиным продолжалось теперь в Петербурге. Пушкин часто и запросто приходил к Карамзиным, назначал у них свидание Жуковскому: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Скажи, не будешь ли сегодня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Карамзиным, с Карамзиной? –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всякий случай – ожидаю,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Тронися</w:t>
      </w:r>
      <w:proofErr w:type="spellEnd"/>
      <w:r>
        <w:rPr>
          <w:sz w:val="28"/>
          <w:szCs w:val="28"/>
        </w:rPr>
        <w:t xml:space="preserve"> просьбою моей…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Карамзины снимали квартиру сначала на </w:t>
      </w:r>
      <w:proofErr w:type="spellStart"/>
      <w:r>
        <w:rPr>
          <w:sz w:val="28"/>
          <w:szCs w:val="28"/>
        </w:rPr>
        <w:t>Захарьевской</w:t>
      </w:r>
      <w:proofErr w:type="spellEnd"/>
      <w:r>
        <w:rPr>
          <w:sz w:val="28"/>
          <w:szCs w:val="28"/>
        </w:rPr>
        <w:t xml:space="preserve"> улице в доме Баженовой, а в 1818 году перебрались на Фонтанку. «Ищите нас мыслями в Петербурге не в </w:t>
      </w:r>
      <w:proofErr w:type="spellStart"/>
      <w:r>
        <w:rPr>
          <w:sz w:val="28"/>
          <w:szCs w:val="28"/>
        </w:rPr>
        <w:t>Захарьевской</w:t>
      </w:r>
      <w:proofErr w:type="spellEnd"/>
      <w:r>
        <w:rPr>
          <w:sz w:val="28"/>
          <w:szCs w:val="28"/>
        </w:rPr>
        <w:t xml:space="preserve"> улице, а на Фонтанке, в доме Екатерины Федоровны Муравьевой, где мы с вами жили. Там могу иметь уже большой кабинет», - писал Карамзин Вяземскому. 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Екатериной Федоровной Муравьевой Карамзиных связывало давнишнее знакомство по Москве. И когда в ее доме на Фонтанке освободился верхний этаж, Карамзины там и поселились. Теперь жители Петербурга постоянно видели на набережных Фонтанки и Невы высокую прямую фигуру историографа. Он в одиночестве каждодневно совершал свою утреннюю прогулку. Карамзины жили замкнуто. Они чувствовали себя одиноко в чуждом им </w:t>
      </w:r>
      <w:proofErr w:type="gramStart"/>
      <w:r>
        <w:rPr>
          <w:sz w:val="28"/>
          <w:szCs w:val="28"/>
        </w:rPr>
        <w:t>Петербурге</w:t>
      </w:r>
      <w:proofErr w:type="gramEnd"/>
      <w:r>
        <w:rPr>
          <w:sz w:val="28"/>
          <w:szCs w:val="28"/>
        </w:rPr>
        <w:t xml:space="preserve"> да и сами не старались сблизиться с людьми. «Мы в Петербурге как на станции, - сетовал Карамзин, - кланяемся многим, а сидим дома одни, пока появится добрый Тургенев или Жуковский.  Однако ж мы не вправе жаловаться: сами не льнем к людям». Вечером, когда историограф заканчивал свои труды, в его квартире собирались немногочисленные друзья. Пушкин любил бывать у Карамзиных.  Когда он входил в большую уютную комнату, где, сидя у самовара за круглым столом, Екатерина Андреевна разливала чай, его охватывало ощущение покоя и домовитости, которого он никогда не испытывал в родном доме. 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Екатерина Андреевна была очень красива. В молодости она напоминала Мадонну. Вторая жена Карамзина, она была на много моложе мужа. Увидев ее впервые в Царском Селе, Пушкин влюбился и со свойственной ему непосредственностью написал ей письмо с объяснением в любви. Екатерина Андреевна показала письмо мужу, и они оба смеялись, а потом вместе отчитывали незадачливого влюбленного.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Полудетское увлечение прошло, а уважение, привязанность остались. И всякий раз, когда он приходил к Карамзиным, ему было необыкновенно </w:t>
      </w:r>
      <w:r>
        <w:rPr>
          <w:sz w:val="28"/>
          <w:szCs w:val="28"/>
        </w:rPr>
        <w:lastRenderedPageBreak/>
        <w:t>приятно видеть Екатерину Андреевну, следить, как она неторопливо, плавными движениями разливала чай детям, как улыбалась ему. Дети сидели тут же вокруг стола и с лукавым любопытством поглядывали на молодого гостя, ожидая проказ и шуток.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Николай Михайлович слегка кивал. Он сидел поодаль. Еще совсем недавно он радовался Пушкину, но с некоторых пор – он сам это чувствовал – в его отношении к юноше появился холодок. «Талант действительно прекрасный, жаль, что нет устройства и мира в душе, а в голове – ни малейшего благоразумия». 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Пушкин раздражал его. Все в нем было через край: ум, талант, веселость, безрассудство. И при этом вольномыслие. Они часто спорили.</w:t>
      </w:r>
      <w:r>
        <w:rPr>
          <w:sz w:val="28"/>
          <w:szCs w:val="28"/>
        </w:rPr>
        <w:tab/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-Не требую ни конституции, ни представителей, но по чувствам останусь республиканцем и верным подданным царя русского.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Карамзин любил изрекать подобные мысли. Пушкин как-то не выдержал.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Итак, вы рабство предпочитаете свободе?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Карамзин вспыхнул. Сухое лицо его с глубокими складками у губ покрылось красными пятнами.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-Никто, даже злейшие враги мои, - сказал он тихо, не говорили подобного. Вы мой </w:t>
      </w:r>
      <w:proofErr w:type="gramStart"/>
      <w:r>
        <w:rPr>
          <w:sz w:val="28"/>
          <w:szCs w:val="28"/>
        </w:rPr>
        <w:t>клеветник</w:t>
      </w:r>
      <w:proofErr w:type="gramEnd"/>
      <w:r>
        <w:rPr>
          <w:sz w:val="28"/>
          <w:szCs w:val="28"/>
        </w:rPr>
        <w:t xml:space="preserve"> хуже Голенищева - Кутузова. 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Разговор переменился. Как потом вспоминал Пушкин, «скоро Карамзину стало совестно, и, прощаясь со мною как обыкновенно, упрекал меня, как бы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извиняясь в своей горячности». 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Вскоре по Петербургу пошла эпиграмма: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его Истории изящность, простота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Доказывают нам, без всякого пристрастья,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Необходимость самовластья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прелести кнута.</w:t>
      </w:r>
    </w:p>
    <w:p w:rsidR="00911264" w:rsidRDefault="00911264" w:rsidP="009653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кого эпиграмма, не спрашивали. И так было понятно, что на Карамзина. Спрашивали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: кто автор? Пушкин помалкивал, но мнение было единым – Пушкин.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 или иначе, несомненно, Пушкин очень дорожил дружелюбным вниманием Карамзина, и, несмотря на большую разницу в возрасте, в общественном положении, в убеждениях, историограф и молодой поэт сошлись довольно близко. Различия в общественных взглядах способствовали, однако, взаимному охлаждению. Эпиграмма ли послужила причиной разрыва, или прорвалось наружу то, что таил в душе Карамзин, но он дал почувствовать Пушкину, что их дружба кончилась. «Карамзин меня отстранил от себя. Глубоко оскорбив и мое </w:t>
      </w:r>
      <w:proofErr w:type="gramStart"/>
      <w:r>
        <w:rPr>
          <w:sz w:val="28"/>
          <w:szCs w:val="28"/>
        </w:rPr>
        <w:t>честолюбие</w:t>
      </w:r>
      <w:proofErr w:type="gramEnd"/>
      <w:r>
        <w:rPr>
          <w:sz w:val="28"/>
          <w:szCs w:val="28"/>
        </w:rPr>
        <w:t xml:space="preserve"> и сердечную к нему привязанность».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Карамзин, однако, всеми силами способствовал смягчению участи Пушкина, когда в 1820 году поэт попал в опалу. Он заступился за Пушкина, взяв с него предварительное слово «два года ничего не писать </w:t>
      </w:r>
      <w:proofErr w:type="spellStart"/>
      <w:r>
        <w:rPr>
          <w:sz w:val="28"/>
          <w:szCs w:val="28"/>
        </w:rPr>
        <w:t>противу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правительства». Пушкин уехал на юг, и более они с Карамзиным не виделись.</w:t>
      </w:r>
    </w:p>
    <w:p w:rsidR="00911264" w:rsidRPr="00CD7A16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CD7A16">
        <w:rPr>
          <w:sz w:val="28"/>
          <w:szCs w:val="28"/>
        </w:rPr>
        <w:t xml:space="preserve">Интересно отношение Пушкина к </w:t>
      </w:r>
      <w:r>
        <w:rPr>
          <w:sz w:val="28"/>
          <w:szCs w:val="28"/>
        </w:rPr>
        <w:t>«Истории государства Российского»</w:t>
      </w:r>
      <w:r w:rsidRPr="00CD7A16">
        <w:rPr>
          <w:sz w:val="28"/>
          <w:szCs w:val="28"/>
        </w:rPr>
        <w:t xml:space="preserve">. Сначала он обвинял историка в том, что он признавал «необходимость самовластия», </w:t>
      </w:r>
      <w:proofErr w:type="gramStart"/>
      <w:r w:rsidRPr="00CD7A16">
        <w:rPr>
          <w:sz w:val="28"/>
          <w:szCs w:val="28"/>
        </w:rPr>
        <w:t>но</w:t>
      </w:r>
      <w:proofErr w:type="gramEnd"/>
      <w:r w:rsidRPr="00CD7A16">
        <w:rPr>
          <w:sz w:val="28"/>
          <w:szCs w:val="28"/>
        </w:rPr>
        <w:t xml:space="preserve"> в конце концов труд Карамзина поэт назвал «Подвигом честного человека».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CD7A16">
        <w:rPr>
          <w:sz w:val="28"/>
          <w:szCs w:val="28"/>
        </w:rPr>
        <w:t>Оценивая труд Карамзина, Пушкин в статье «История русского народа» отметил: «Карамзин есть первый наш историк и последний летописец. Своею критикой он принадлежит истории, простодушием и апофегмами хронике. Критика его состоит в ученом сличении преданий, в остроумном знании истины, в ясном и верном изображении событий. Нет ни единой эпохи, ни единого важного происшествия, которые не были бы удовлетворительно развиты Карамзиным». Он посвятил Карамзину поэму «Борис Годунов» и подарил ему книгу с автографом: «Драгоценной для россиян памяти Николая Михайловича Карамзина сей труд, гением его вдохновенный, с благоволением посвящаю. А.С. Пушкин».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марте 1826 года, узнав о болезни Карамзина, Пушкин в письме </w:t>
      </w:r>
      <w:r w:rsidR="00D06D04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П.А.</w:t>
      </w:r>
      <w:r w:rsidR="00D06D04">
        <w:rPr>
          <w:sz w:val="28"/>
          <w:szCs w:val="28"/>
        </w:rPr>
        <w:t xml:space="preserve"> </w:t>
      </w:r>
      <w:r>
        <w:rPr>
          <w:sz w:val="28"/>
          <w:szCs w:val="28"/>
        </w:rPr>
        <w:t>Плетневу восклицает: «Карамзин болен! – милый мой, это хуже многого – ради Бога успокой меня, не то мне страшно вдвое будет распечатывать газеты».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Удрученный известием о смерти Карамзина, Пушкин советует Вяземскому: «Напиши нам его жизнь, это будет 13-й том «Русской истории»; Карамзин принадлежит истории».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зрелые годы Пушкин много размышлял об исторической роли Карамзина, его идей и трудов. Берясь за «Историю Пугачева», работая над «Историей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», Пушкин осознавал себя преемником Карамзина, чьей «священной для россиян памяти» посвящен и «Борис Годунов».</w:t>
      </w:r>
    </w:p>
    <w:p w:rsidR="00911264" w:rsidRPr="00DD6027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«Чистая, высокая слава Карамзина принадлежит России», - писал Пушкин.</w:t>
      </w:r>
    </w:p>
    <w:p w:rsidR="00911264" w:rsidRPr="00CD7A16" w:rsidRDefault="009653E5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911264" w:rsidRPr="00CD7A16">
        <w:rPr>
          <w:sz w:val="28"/>
          <w:szCs w:val="28"/>
        </w:rPr>
        <w:t xml:space="preserve">последствии, когда в Симбирске сооружался памятник </w:t>
      </w:r>
      <w:r>
        <w:rPr>
          <w:sz w:val="28"/>
          <w:szCs w:val="28"/>
        </w:rPr>
        <w:t xml:space="preserve">                     </w:t>
      </w:r>
      <w:r w:rsidR="00911264" w:rsidRPr="00CD7A16">
        <w:rPr>
          <w:sz w:val="28"/>
          <w:szCs w:val="28"/>
        </w:rPr>
        <w:t>Н.М. Карамзину, Пушкин внес 25 рублей на его устройство».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 w:rsidRPr="00CD7A16">
        <w:rPr>
          <w:sz w:val="28"/>
          <w:szCs w:val="28"/>
        </w:rPr>
        <w:t>Незадолго до смерти поэт подготовил для «Современника» фрагмент рукописи Карамзина «О древней и новой России, и ее политическом и гражданском отношениях». Пятый том журнала с упомянутым произведением вышел, когда поэта не было в живых.</w:t>
      </w:r>
    </w:p>
    <w:p w:rsidR="00911264" w:rsidRPr="00A371BB" w:rsidRDefault="00911264" w:rsidP="009653E5">
      <w:pPr>
        <w:spacing w:after="0" w:line="240" w:lineRule="auto"/>
        <w:ind w:firstLine="708"/>
        <w:rPr>
          <w:sz w:val="28"/>
          <w:szCs w:val="28"/>
          <w:u w:val="single"/>
        </w:rPr>
      </w:pPr>
      <w:r w:rsidRPr="00A371BB">
        <w:rPr>
          <w:sz w:val="28"/>
          <w:szCs w:val="28"/>
          <w:u w:val="single"/>
        </w:rPr>
        <w:t>Интересный факт</w:t>
      </w:r>
    </w:p>
    <w:p w:rsidR="00911264" w:rsidRDefault="00911264" w:rsidP="009653E5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A371BB">
        <w:rPr>
          <w:sz w:val="28"/>
          <w:szCs w:val="28"/>
        </w:rPr>
        <w:t>менно потомок Николая Михайловича высаживал на торжественной встрече во Франции специально выведенный сорт роз, названный в честь Пушкина.</w:t>
      </w:r>
    </w:p>
    <w:p w:rsidR="009653E5" w:rsidRDefault="009653E5" w:rsidP="009653E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653E5" w:rsidRDefault="009653E5" w:rsidP="009653E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653E5" w:rsidRDefault="009653E5" w:rsidP="009653E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11264" w:rsidRDefault="00911264" w:rsidP="009653E5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235C92">
        <w:rPr>
          <w:b/>
          <w:sz w:val="28"/>
          <w:szCs w:val="28"/>
        </w:rPr>
        <w:lastRenderedPageBreak/>
        <w:t>Список использованной литературы:</w:t>
      </w:r>
    </w:p>
    <w:p w:rsidR="00EF6ECA" w:rsidRPr="00235C92" w:rsidRDefault="00EF6ECA" w:rsidP="009653E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5C92">
        <w:rPr>
          <w:sz w:val="28"/>
          <w:szCs w:val="28"/>
        </w:rPr>
        <w:t>Авдонин, А.М. Пушкин и Симбирский край / А.М. Авдонин.- Саратов: Приволжское книжное издательство (Ульяновское отделение), 1987.- 64с.</w:t>
      </w:r>
    </w:p>
    <w:p w:rsidR="00911264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235C92">
        <w:rPr>
          <w:sz w:val="28"/>
          <w:szCs w:val="28"/>
        </w:rPr>
        <w:t>Басина</w:t>
      </w:r>
      <w:proofErr w:type="spellEnd"/>
      <w:r w:rsidRPr="00235C92">
        <w:rPr>
          <w:sz w:val="28"/>
          <w:szCs w:val="28"/>
        </w:rPr>
        <w:t xml:space="preserve">, М.Е. В садах лицея. На берегах Невы: документальные повести / М.Я. </w:t>
      </w:r>
      <w:proofErr w:type="spellStart"/>
      <w:r w:rsidRPr="00235C92">
        <w:rPr>
          <w:sz w:val="28"/>
          <w:szCs w:val="28"/>
        </w:rPr>
        <w:t>Басина</w:t>
      </w:r>
      <w:proofErr w:type="spellEnd"/>
      <w:r w:rsidRPr="00235C92">
        <w:rPr>
          <w:sz w:val="28"/>
          <w:szCs w:val="28"/>
        </w:rPr>
        <w:t xml:space="preserve">; оформление </w:t>
      </w:r>
      <w:proofErr w:type="spellStart"/>
      <w:r w:rsidRPr="00235C92">
        <w:rPr>
          <w:sz w:val="28"/>
          <w:szCs w:val="28"/>
        </w:rPr>
        <w:t>Г.Губанова</w:t>
      </w:r>
      <w:proofErr w:type="spellEnd"/>
      <w:r w:rsidRPr="00235C92">
        <w:rPr>
          <w:sz w:val="28"/>
          <w:szCs w:val="28"/>
        </w:rPr>
        <w:t xml:space="preserve">; </w:t>
      </w:r>
      <w:proofErr w:type="spellStart"/>
      <w:r w:rsidRPr="00235C92">
        <w:rPr>
          <w:sz w:val="28"/>
          <w:szCs w:val="28"/>
        </w:rPr>
        <w:t>натурн</w:t>
      </w:r>
      <w:proofErr w:type="spellEnd"/>
      <w:r w:rsidRPr="00235C92">
        <w:rPr>
          <w:sz w:val="28"/>
          <w:szCs w:val="28"/>
        </w:rPr>
        <w:t xml:space="preserve">. фотографии </w:t>
      </w:r>
      <w:proofErr w:type="spellStart"/>
      <w:r w:rsidRPr="00235C92">
        <w:rPr>
          <w:sz w:val="28"/>
          <w:szCs w:val="28"/>
        </w:rPr>
        <w:t>М.Величко</w:t>
      </w:r>
      <w:proofErr w:type="spellEnd"/>
      <w:r w:rsidRPr="00235C92">
        <w:rPr>
          <w:sz w:val="28"/>
          <w:szCs w:val="28"/>
        </w:rPr>
        <w:t xml:space="preserve">, </w:t>
      </w:r>
      <w:proofErr w:type="spellStart"/>
      <w:r w:rsidRPr="00235C92">
        <w:rPr>
          <w:sz w:val="28"/>
          <w:szCs w:val="28"/>
        </w:rPr>
        <w:t>Г.Савина</w:t>
      </w:r>
      <w:proofErr w:type="spellEnd"/>
      <w:r w:rsidRPr="00235C92">
        <w:rPr>
          <w:sz w:val="28"/>
          <w:szCs w:val="28"/>
        </w:rPr>
        <w:t xml:space="preserve">; фоторепродукции </w:t>
      </w:r>
      <w:proofErr w:type="spellStart"/>
      <w:r w:rsidRPr="00235C92">
        <w:rPr>
          <w:sz w:val="28"/>
          <w:szCs w:val="28"/>
        </w:rPr>
        <w:t>А.Короля</w:t>
      </w:r>
      <w:proofErr w:type="spellEnd"/>
      <w:r w:rsidRPr="00235C92">
        <w:rPr>
          <w:sz w:val="28"/>
          <w:szCs w:val="28"/>
        </w:rPr>
        <w:t>.- Ленинград: Детская литература, 1988.- 357с.- (По дорогим местам).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5C92">
        <w:rPr>
          <w:sz w:val="28"/>
          <w:szCs w:val="28"/>
        </w:rPr>
        <w:t>Блохинцев, А.Н. И жизни след оставили своей…: очерки / А.Н. Блохинцев.- 2-е издание.- Саратов: Приволжское книжное издательство (Ульяновское отделение), 1985.- 224с.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5C92">
        <w:rPr>
          <w:sz w:val="28"/>
          <w:szCs w:val="28"/>
        </w:rPr>
        <w:t xml:space="preserve">Пушкинские места России: Путеводитель.- Москва: </w:t>
      </w:r>
      <w:proofErr w:type="spellStart"/>
      <w:r w:rsidRPr="00235C92">
        <w:rPr>
          <w:sz w:val="28"/>
          <w:szCs w:val="28"/>
        </w:rPr>
        <w:t>Профиздат</w:t>
      </w:r>
      <w:proofErr w:type="spellEnd"/>
      <w:r w:rsidRPr="00235C92">
        <w:rPr>
          <w:sz w:val="28"/>
          <w:szCs w:val="28"/>
        </w:rPr>
        <w:t>, 1984.- 320с.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235C92">
        <w:rPr>
          <w:sz w:val="28"/>
          <w:szCs w:val="28"/>
        </w:rPr>
        <w:t>Рожанковская</w:t>
      </w:r>
      <w:proofErr w:type="spellEnd"/>
      <w:r w:rsidRPr="00235C92">
        <w:rPr>
          <w:sz w:val="28"/>
          <w:szCs w:val="28"/>
        </w:rPr>
        <w:t xml:space="preserve">, И.И. Судьба одного семейства. Карамзины, Вяземские / И.И. </w:t>
      </w:r>
      <w:proofErr w:type="spellStart"/>
      <w:r w:rsidRPr="00235C92">
        <w:rPr>
          <w:sz w:val="28"/>
          <w:szCs w:val="28"/>
        </w:rPr>
        <w:t>Рожанковская</w:t>
      </w:r>
      <w:proofErr w:type="spellEnd"/>
      <w:r w:rsidRPr="00235C92">
        <w:rPr>
          <w:sz w:val="28"/>
          <w:szCs w:val="28"/>
        </w:rPr>
        <w:t>.- Санкт- Петербург: Издательство «Пушкинского фонда», 2008.- 288с.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235C92">
        <w:rPr>
          <w:sz w:val="28"/>
          <w:szCs w:val="28"/>
        </w:rPr>
        <w:t>Сукайло</w:t>
      </w:r>
      <w:proofErr w:type="spellEnd"/>
      <w:r w:rsidRPr="00235C92">
        <w:rPr>
          <w:sz w:val="28"/>
          <w:szCs w:val="28"/>
        </w:rPr>
        <w:t xml:space="preserve">, В. </w:t>
      </w:r>
      <w:proofErr w:type="spellStart"/>
      <w:r w:rsidRPr="00235C92">
        <w:rPr>
          <w:sz w:val="28"/>
          <w:szCs w:val="28"/>
        </w:rPr>
        <w:t>Симбиряне</w:t>
      </w:r>
      <w:proofErr w:type="spellEnd"/>
      <w:r w:rsidRPr="00235C92">
        <w:rPr>
          <w:sz w:val="28"/>
          <w:szCs w:val="28"/>
        </w:rPr>
        <w:t xml:space="preserve"> в жизни и творчестве А.С. Пушкина. Хроника / В. </w:t>
      </w:r>
      <w:proofErr w:type="spellStart"/>
      <w:r w:rsidRPr="00235C92">
        <w:rPr>
          <w:sz w:val="28"/>
          <w:szCs w:val="28"/>
        </w:rPr>
        <w:t>Сукайло</w:t>
      </w:r>
      <w:proofErr w:type="spellEnd"/>
      <w:r w:rsidRPr="00235C92">
        <w:rPr>
          <w:sz w:val="28"/>
          <w:szCs w:val="28"/>
        </w:rPr>
        <w:t>, Е. Беспалова.- Ульяновск: Издательство «Корпорация технологий продвижения», 2011.-622с.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35C92">
        <w:rPr>
          <w:sz w:val="28"/>
          <w:szCs w:val="28"/>
        </w:rPr>
        <w:t xml:space="preserve">Трофимов, Ж.А. Симбирские дни Пушкина: Исследования и находки/ </w:t>
      </w:r>
      <w:proofErr w:type="spellStart"/>
      <w:r w:rsidRPr="00235C92">
        <w:rPr>
          <w:sz w:val="28"/>
          <w:szCs w:val="28"/>
        </w:rPr>
        <w:t>Ж.А.Трофимов</w:t>
      </w:r>
      <w:proofErr w:type="spellEnd"/>
      <w:r w:rsidRPr="00235C92">
        <w:rPr>
          <w:sz w:val="28"/>
          <w:szCs w:val="28"/>
        </w:rPr>
        <w:t>.- Ульяновск: ГУП «</w:t>
      </w:r>
      <w:proofErr w:type="spellStart"/>
      <w:r w:rsidRPr="00235C92">
        <w:rPr>
          <w:sz w:val="28"/>
          <w:szCs w:val="28"/>
        </w:rPr>
        <w:t>Облтипография</w:t>
      </w:r>
      <w:proofErr w:type="spellEnd"/>
      <w:r w:rsidRPr="00235C92">
        <w:rPr>
          <w:sz w:val="28"/>
          <w:szCs w:val="28"/>
        </w:rPr>
        <w:t xml:space="preserve"> Печатный двор», 1999.-144с.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235C92">
        <w:rPr>
          <w:sz w:val="28"/>
          <w:szCs w:val="28"/>
        </w:rPr>
        <w:t>Черейский</w:t>
      </w:r>
      <w:proofErr w:type="spellEnd"/>
      <w:r w:rsidRPr="00235C92">
        <w:rPr>
          <w:sz w:val="28"/>
          <w:szCs w:val="28"/>
        </w:rPr>
        <w:t xml:space="preserve">, Л.А. Современники Пушкина: Документальные очерки / Л.А. </w:t>
      </w:r>
      <w:proofErr w:type="spellStart"/>
      <w:r w:rsidRPr="00235C92">
        <w:rPr>
          <w:sz w:val="28"/>
          <w:szCs w:val="28"/>
        </w:rPr>
        <w:t>Черейский</w:t>
      </w:r>
      <w:proofErr w:type="spellEnd"/>
      <w:r w:rsidRPr="00235C92">
        <w:rPr>
          <w:sz w:val="28"/>
          <w:szCs w:val="28"/>
        </w:rPr>
        <w:t>.- Москва: «ОЛМА-ПРЕСС»; Санкт-Петербург: Издательский Дом «НЕВА», «ПАРИТЕТ», 1999.- 352с.</w:t>
      </w:r>
    </w:p>
    <w:p w:rsidR="00911264" w:rsidRPr="00235C92" w:rsidRDefault="00911264" w:rsidP="00EF6EC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35C92">
        <w:rPr>
          <w:sz w:val="28"/>
          <w:szCs w:val="28"/>
        </w:rPr>
        <w:t>Эйдельман, Н. Сказать всё…: [А.С. Пушкин и Н.М. Карамзин] / Н. Эйдельман // Прометей: Историко-биографический альманах серии (Жизнь замечательных людей )/ составитель В.Лавров</w:t>
      </w:r>
      <w:proofErr w:type="gramStart"/>
      <w:r w:rsidRPr="00235C92">
        <w:rPr>
          <w:sz w:val="28"/>
          <w:szCs w:val="28"/>
        </w:rPr>
        <w:t>.-</w:t>
      </w:r>
      <w:proofErr w:type="gramEnd"/>
      <w:r w:rsidRPr="00235C92">
        <w:rPr>
          <w:sz w:val="28"/>
          <w:szCs w:val="28"/>
        </w:rPr>
        <w:t>Т.14.- Москва: Молодая гвардия, 1987.-С.115-137.</w:t>
      </w:r>
    </w:p>
    <w:p w:rsidR="00911264" w:rsidRDefault="00911264" w:rsidP="00EF6ECA">
      <w:pPr>
        <w:spacing w:line="240" w:lineRule="auto"/>
        <w:ind w:firstLine="708"/>
        <w:rPr>
          <w:sz w:val="28"/>
          <w:szCs w:val="28"/>
        </w:rPr>
      </w:pPr>
    </w:p>
    <w:sectPr w:rsidR="00911264" w:rsidSect="00C4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D83"/>
    <w:rsid w:val="00135D04"/>
    <w:rsid w:val="0014636A"/>
    <w:rsid w:val="001A43B2"/>
    <w:rsid w:val="00235C92"/>
    <w:rsid w:val="00246585"/>
    <w:rsid w:val="00305E57"/>
    <w:rsid w:val="003A53B1"/>
    <w:rsid w:val="004024D2"/>
    <w:rsid w:val="004F160F"/>
    <w:rsid w:val="005F5BCC"/>
    <w:rsid w:val="005F78FA"/>
    <w:rsid w:val="00640745"/>
    <w:rsid w:val="006A7D83"/>
    <w:rsid w:val="00911264"/>
    <w:rsid w:val="009653E5"/>
    <w:rsid w:val="009E1A90"/>
    <w:rsid w:val="00A371BB"/>
    <w:rsid w:val="00A8226B"/>
    <w:rsid w:val="00AB1965"/>
    <w:rsid w:val="00C4220D"/>
    <w:rsid w:val="00C42F7F"/>
    <w:rsid w:val="00CC7EE9"/>
    <w:rsid w:val="00CD7A16"/>
    <w:rsid w:val="00D02148"/>
    <w:rsid w:val="00D06D04"/>
    <w:rsid w:val="00D60C63"/>
    <w:rsid w:val="00D95F99"/>
    <w:rsid w:val="00DD6027"/>
    <w:rsid w:val="00DE332E"/>
    <w:rsid w:val="00E01FB5"/>
    <w:rsid w:val="00E87E2B"/>
    <w:rsid w:val="00E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23</cp:revision>
  <cp:lastPrinted>2015-10-06T09:49:00Z</cp:lastPrinted>
  <dcterms:created xsi:type="dcterms:W3CDTF">2014-02-03T08:10:00Z</dcterms:created>
  <dcterms:modified xsi:type="dcterms:W3CDTF">2015-11-25T12:41:00Z</dcterms:modified>
</cp:coreProperties>
</file>